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C3A" w:rsidRPr="009C5D7B" w:rsidRDefault="004D0C3A" w:rsidP="004D0C3A">
      <w:pPr>
        <w:jc w:val="center"/>
        <w:rPr>
          <w:b/>
          <w:szCs w:val="28"/>
        </w:rPr>
      </w:pPr>
      <w:r w:rsidRPr="009C5D7B">
        <w:rPr>
          <w:b/>
          <w:szCs w:val="28"/>
        </w:rPr>
        <w:t xml:space="preserve">Синтез траектории движения механизма манипулятора в пространстве обобщенных координат на основе использования областей, задающих </w:t>
      </w:r>
    </w:p>
    <w:p w:rsidR="004D0C3A" w:rsidRPr="000518A6" w:rsidRDefault="004D0C3A" w:rsidP="004D0C3A">
      <w:pPr>
        <w:jc w:val="center"/>
        <w:rPr>
          <w:szCs w:val="28"/>
        </w:rPr>
      </w:pPr>
      <w:r w:rsidRPr="009C5D7B">
        <w:rPr>
          <w:b/>
          <w:szCs w:val="28"/>
        </w:rPr>
        <w:t>разрешенные конфигурации</w:t>
      </w:r>
    </w:p>
    <w:p w:rsidR="004D0C3A" w:rsidRDefault="004D0C3A" w:rsidP="004D0C3A">
      <w:pPr>
        <w:jc w:val="center"/>
        <w:rPr>
          <w:i/>
          <w:szCs w:val="28"/>
        </w:rPr>
      </w:pPr>
    </w:p>
    <w:p w:rsidR="004D0C3A" w:rsidRPr="006C1881" w:rsidRDefault="004D0C3A" w:rsidP="004D0C3A">
      <w:pPr>
        <w:jc w:val="center"/>
        <w:rPr>
          <w:i/>
          <w:szCs w:val="28"/>
        </w:rPr>
      </w:pPr>
      <w:r w:rsidRPr="006C1881">
        <w:rPr>
          <w:i/>
          <w:szCs w:val="28"/>
        </w:rPr>
        <w:t xml:space="preserve">Ф.Н. Притыкин, </w:t>
      </w:r>
      <w:r>
        <w:rPr>
          <w:i/>
          <w:szCs w:val="28"/>
        </w:rPr>
        <w:t>Д</w:t>
      </w:r>
      <w:r w:rsidRPr="006C1881">
        <w:rPr>
          <w:i/>
          <w:szCs w:val="28"/>
        </w:rPr>
        <w:t>. И. Не</w:t>
      </w:r>
      <w:r>
        <w:rPr>
          <w:i/>
          <w:szCs w:val="28"/>
        </w:rPr>
        <w:t>федов</w:t>
      </w:r>
    </w:p>
    <w:p w:rsidR="004D0C3A" w:rsidRPr="006C1881" w:rsidRDefault="004D0C3A" w:rsidP="004D0C3A">
      <w:pPr>
        <w:jc w:val="center"/>
        <w:rPr>
          <w:i/>
          <w:sz w:val="24"/>
        </w:rPr>
      </w:pPr>
      <w:r w:rsidRPr="006C1881">
        <w:rPr>
          <w:i/>
          <w:sz w:val="24"/>
        </w:rPr>
        <w:t>Омский государственный технический университет, г. Омск</w:t>
      </w:r>
    </w:p>
    <w:p w:rsidR="004D0C3A" w:rsidRDefault="004D0C3A" w:rsidP="004D0C3A">
      <w:pPr>
        <w:spacing w:line="240" w:lineRule="auto"/>
        <w:rPr>
          <w:b/>
          <w:iCs/>
          <w:sz w:val="24"/>
        </w:rPr>
      </w:pPr>
    </w:p>
    <w:p w:rsidR="004D0C3A" w:rsidRPr="007D5149" w:rsidRDefault="004D0C3A" w:rsidP="004D0C3A">
      <w:pPr>
        <w:spacing w:line="240" w:lineRule="auto"/>
        <w:rPr>
          <w:sz w:val="24"/>
        </w:rPr>
      </w:pPr>
      <w:r w:rsidRPr="007D5149">
        <w:rPr>
          <w:b/>
          <w:iCs/>
          <w:sz w:val="24"/>
        </w:rPr>
        <w:t>Аннотация:</w:t>
      </w:r>
      <w:r w:rsidR="00C026ED">
        <w:rPr>
          <w:b/>
          <w:iCs/>
          <w:sz w:val="24"/>
        </w:rPr>
        <w:t xml:space="preserve"> </w:t>
      </w:r>
      <w:r w:rsidRPr="007D5149">
        <w:rPr>
          <w:sz w:val="24"/>
        </w:rPr>
        <w:t>Предложен способ синтеза траектории движения механизма манипулятора</w:t>
      </w:r>
      <w:r>
        <w:rPr>
          <w:sz w:val="24"/>
        </w:rPr>
        <w:t>,</w:t>
      </w:r>
      <w:r w:rsidRPr="007D5149">
        <w:rPr>
          <w:sz w:val="24"/>
        </w:rPr>
        <w:t xml:space="preserve"> на основе использования области, задающей разрешенные конфигурации в пространстве обобщенных </w:t>
      </w:r>
      <w:r>
        <w:rPr>
          <w:sz w:val="24"/>
        </w:rPr>
        <w:t>координат</w:t>
      </w:r>
      <w:r w:rsidRPr="007D5149">
        <w:rPr>
          <w:sz w:val="24"/>
        </w:rPr>
        <w:t>. Исследовано соответствие точек пространства положений выходного звена и конфигурационного пространства.</w:t>
      </w:r>
    </w:p>
    <w:p w:rsidR="004D0C3A" w:rsidRPr="00CE2E4C" w:rsidRDefault="004D0C3A" w:rsidP="004D0C3A">
      <w:pPr>
        <w:spacing w:line="240" w:lineRule="auto"/>
        <w:rPr>
          <w:iCs/>
          <w:sz w:val="24"/>
        </w:rPr>
      </w:pPr>
      <w:r w:rsidRPr="00CE2E4C">
        <w:rPr>
          <w:b/>
          <w:iCs/>
          <w:sz w:val="24"/>
        </w:rPr>
        <w:t>Ключевые слова:</w:t>
      </w:r>
      <w:r w:rsidRPr="00CE2E4C">
        <w:rPr>
          <w:sz w:val="24"/>
        </w:rPr>
        <w:t>синтез движений роботов, конфигурационное пространство, запретные зоны, интеллектуальные системы управления роботами.</w:t>
      </w:r>
    </w:p>
    <w:p w:rsidR="004D0C3A" w:rsidRDefault="004D0C3A" w:rsidP="004D0C3A">
      <w:pPr>
        <w:ind w:firstLine="567"/>
        <w:rPr>
          <w:szCs w:val="28"/>
        </w:rPr>
      </w:pPr>
    </w:p>
    <w:p w:rsidR="004D0C3A" w:rsidRDefault="004D0C3A" w:rsidP="004D0C3A">
      <w:pPr>
        <w:ind w:firstLine="567"/>
        <w:rPr>
          <w:szCs w:val="28"/>
        </w:rPr>
      </w:pPr>
      <w:r>
        <w:rPr>
          <w:szCs w:val="28"/>
        </w:rPr>
        <w:t xml:space="preserve">Создание и использование автономно функционирующих робототехнических систем является одним из приоритетных направлений исследований. Автономное функционирование робота при наличии запретных зон может быть возможным благодаря использованию интеллектуальных систем управления </w:t>
      </w:r>
      <w:r w:rsidRPr="00754A51">
        <w:rPr>
          <w:szCs w:val="28"/>
        </w:rPr>
        <w:t>[1]</w:t>
      </w:r>
      <w:r>
        <w:rPr>
          <w:szCs w:val="28"/>
        </w:rPr>
        <w:t>. Вработе</w:t>
      </w:r>
      <w:r w:rsidRPr="006B052C">
        <w:rPr>
          <w:szCs w:val="28"/>
        </w:rPr>
        <w:t xml:space="preserve"> [</w:t>
      </w:r>
      <w:r w:rsidRPr="00F5698A">
        <w:rPr>
          <w:szCs w:val="28"/>
        </w:rPr>
        <w:t>2</w:t>
      </w:r>
      <w:r w:rsidRPr="006B052C">
        <w:rPr>
          <w:szCs w:val="28"/>
        </w:rPr>
        <w:t>]</w:t>
      </w:r>
      <w:r>
        <w:rPr>
          <w:szCs w:val="28"/>
        </w:rPr>
        <w:t xml:space="preserve"> с целью обеспечения автономного функционирования робота предложено использовать систему управления, одной из составных частей которой является наличие блока предназначенного для обеспечения виртуального моделирования на начальном этапе реализации движения. Двигательные возможности механизма манипулятора в этом случае оценивают на основе виртуального моделирования движения, где используют модель окружающей среды и механизма манипулятора. Если движение смоделировано виртуально, далее выполняется реализация конкретных движений. Анализ положения механизма манипулятора и заранее известных запретных зон может быть осуществлен на основе исследования разрешенных и запрещенных конфигураций </w:t>
      </w:r>
      <w:r w:rsidRPr="006B052C">
        <w:rPr>
          <w:szCs w:val="28"/>
        </w:rPr>
        <w:t>[</w:t>
      </w:r>
      <w:r w:rsidRPr="00F5698A">
        <w:rPr>
          <w:szCs w:val="28"/>
        </w:rPr>
        <w:t>3</w:t>
      </w:r>
      <w:r w:rsidRPr="006B052C">
        <w:rPr>
          <w:szCs w:val="28"/>
        </w:rPr>
        <w:t>,</w:t>
      </w:r>
      <w:r w:rsidRPr="00F5698A">
        <w:rPr>
          <w:szCs w:val="28"/>
        </w:rPr>
        <w:t>4</w:t>
      </w:r>
      <w:r w:rsidRPr="006B052C">
        <w:rPr>
          <w:szCs w:val="28"/>
        </w:rPr>
        <w:t>]</w:t>
      </w:r>
      <w:r>
        <w:rPr>
          <w:szCs w:val="28"/>
        </w:rPr>
        <w:t xml:space="preserve">. Вработах </w:t>
      </w:r>
      <w:r w:rsidRPr="00871FC3">
        <w:rPr>
          <w:szCs w:val="28"/>
        </w:rPr>
        <w:t>[</w:t>
      </w:r>
      <w:r w:rsidRPr="00F5698A">
        <w:rPr>
          <w:szCs w:val="28"/>
        </w:rPr>
        <w:t>5</w:t>
      </w:r>
      <w:r>
        <w:rPr>
          <w:szCs w:val="28"/>
        </w:rPr>
        <w:t>,</w:t>
      </w:r>
      <w:r w:rsidRPr="00F5698A">
        <w:rPr>
          <w:szCs w:val="28"/>
        </w:rPr>
        <w:t>6</w:t>
      </w:r>
      <w:r w:rsidRPr="00871FC3">
        <w:rPr>
          <w:szCs w:val="28"/>
        </w:rPr>
        <w:t xml:space="preserve">] </w:t>
      </w:r>
      <w:r>
        <w:rPr>
          <w:szCs w:val="28"/>
        </w:rPr>
        <w:t xml:space="preserve">предложено определять в аналитическом виде область разрешенных конфигураций мобильного робота «Варан» на </w:t>
      </w:r>
      <w:r>
        <w:rPr>
          <w:szCs w:val="28"/>
        </w:rPr>
        <w:lastRenderedPageBreak/>
        <w:t xml:space="preserve">основе использования совокупностей областей задаваемых плоскостями и поверхностями второго порядка. Для этого использована теория множеств. Рассмотрим задачу синтеза траектории движений манипулятора данного робота, в пространстве обобщенных координат (в конфигурационном пространстве </w:t>
      </w:r>
      <w:r w:rsidRPr="009E1949">
        <w:rPr>
          <w:i/>
          <w:szCs w:val="28"/>
          <w:lang w:val="en-US"/>
        </w:rPr>
        <w:t>L</w:t>
      </w:r>
      <w:r w:rsidRPr="009E1949">
        <w:rPr>
          <w:i/>
          <w:szCs w:val="28"/>
          <w:vertAlign w:val="subscript"/>
          <w:lang w:val="en-US"/>
        </w:rPr>
        <w:t>q</w:t>
      </w:r>
      <w:r>
        <w:rPr>
          <w:szCs w:val="28"/>
        </w:rPr>
        <w:t>) на основе использования области разрешенных конфигураций</w:t>
      </w:r>
      <w:r w:rsidRPr="00F5698A">
        <w:rPr>
          <w:szCs w:val="28"/>
        </w:rPr>
        <w:t xml:space="preserve"> [6]</w:t>
      </w:r>
      <w:r>
        <w:rPr>
          <w:szCs w:val="28"/>
        </w:rPr>
        <w:t xml:space="preserve">. Конфигурационное пространство задают ортогональными осями системы координат, по направлению которых откладывают значения обобщенных координат </w:t>
      </w:r>
      <w:r w:rsidRPr="00A70698">
        <w:rPr>
          <w:i/>
          <w:szCs w:val="28"/>
          <w:lang w:val="en-US"/>
        </w:rPr>
        <w:t>q</w:t>
      </w:r>
      <w:r w:rsidRPr="00A70698">
        <w:rPr>
          <w:i/>
          <w:szCs w:val="28"/>
          <w:vertAlign w:val="subscript"/>
          <w:lang w:val="en-US"/>
        </w:rPr>
        <w:t>i</w:t>
      </w:r>
      <w:r w:rsidRPr="003B40B3">
        <w:rPr>
          <w:szCs w:val="28"/>
        </w:rPr>
        <w:t xml:space="preserve"> (1&lt;</w:t>
      </w:r>
      <w:r>
        <w:rPr>
          <w:i/>
          <w:szCs w:val="28"/>
          <w:lang w:val="en-US"/>
        </w:rPr>
        <w:t>i</w:t>
      </w:r>
      <w:r w:rsidRPr="00A70698">
        <w:rPr>
          <w:i/>
          <w:szCs w:val="28"/>
        </w:rPr>
        <w:t>&lt;</w:t>
      </w:r>
      <w:r w:rsidRPr="00A70698">
        <w:rPr>
          <w:i/>
          <w:szCs w:val="28"/>
          <w:lang w:val="en-US"/>
        </w:rPr>
        <w:t>n</w:t>
      </w:r>
      <w:r w:rsidRPr="003B40B3">
        <w:rPr>
          <w:szCs w:val="28"/>
        </w:rPr>
        <w:t>)</w:t>
      </w:r>
      <w:r>
        <w:rPr>
          <w:szCs w:val="28"/>
        </w:rPr>
        <w:t>,определяющих углы поворота в шарнирах (см. рис. 1аб). Единицами измерения по осям в этом случае принимаются градусы. Если конфигурация, определяющая положение кинематической цепи робота, удовлетворяет заданным требованиям, она считается разрешенной, в противном случае – неразрешенной.</w:t>
      </w:r>
    </w:p>
    <w:p w:rsidR="004D0C3A" w:rsidRPr="00C15FA7" w:rsidRDefault="004D0C3A" w:rsidP="004D0C3A">
      <w:pPr>
        <w:ind w:firstLine="567"/>
        <w:rPr>
          <w:iCs/>
          <w:szCs w:val="28"/>
        </w:rPr>
      </w:pPr>
      <w:r>
        <w:rPr>
          <w:iCs/>
          <w:szCs w:val="28"/>
        </w:rPr>
        <w:t>Условимся п</w:t>
      </w:r>
      <w:r w:rsidRPr="00C15FA7">
        <w:rPr>
          <w:iCs/>
          <w:szCs w:val="28"/>
        </w:rPr>
        <w:t xml:space="preserve">оложение механизма манипулятора состоящего из </w:t>
      </w:r>
      <w:r w:rsidRPr="00C15FA7">
        <w:rPr>
          <w:i/>
          <w:iCs/>
          <w:szCs w:val="28"/>
          <w:lang w:val="en-US"/>
        </w:rPr>
        <w:t>n</w:t>
      </w:r>
      <w:r w:rsidRPr="00C15FA7">
        <w:rPr>
          <w:iCs/>
          <w:szCs w:val="28"/>
        </w:rPr>
        <w:t>-звеньев, определя</w:t>
      </w:r>
      <w:r>
        <w:rPr>
          <w:iCs/>
          <w:szCs w:val="28"/>
        </w:rPr>
        <w:t>ть</w:t>
      </w:r>
      <w:r w:rsidRPr="00C15FA7">
        <w:rPr>
          <w:iCs/>
          <w:szCs w:val="28"/>
        </w:rPr>
        <w:t xml:space="preserve"> точкой (которую обозначим точкой </w:t>
      </w:r>
      <w:r w:rsidRPr="00C15FA7">
        <w:rPr>
          <w:i/>
          <w:iCs/>
          <w:szCs w:val="28"/>
        </w:rPr>
        <w:t>В</w:t>
      </w:r>
      <w:r>
        <w:rPr>
          <w:i/>
          <w:iCs/>
          <w:szCs w:val="28"/>
          <w:vertAlign w:val="subscript"/>
          <w:lang w:val="en-US"/>
        </w:rPr>
        <w:t>i</w:t>
      </w:r>
      <w:r w:rsidRPr="00C15FA7">
        <w:rPr>
          <w:iCs/>
          <w:szCs w:val="28"/>
        </w:rPr>
        <w:t xml:space="preserve">) в </w:t>
      </w:r>
      <w:r w:rsidRPr="00C15FA7">
        <w:rPr>
          <w:i/>
          <w:iCs/>
          <w:szCs w:val="28"/>
          <w:lang w:val="en-US"/>
        </w:rPr>
        <w:t>n</w:t>
      </w:r>
      <w:r w:rsidRPr="00C15FA7">
        <w:rPr>
          <w:iCs/>
          <w:szCs w:val="28"/>
        </w:rPr>
        <w:t>-мерном пространстве конфигураций</w:t>
      </w:r>
      <w:r w:rsidRPr="00C15FA7">
        <w:rPr>
          <w:i/>
          <w:iCs/>
          <w:szCs w:val="28"/>
          <w:lang w:val="en-US"/>
        </w:rPr>
        <w:t>L</w:t>
      </w:r>
      <w:r w:rsidRPr="00C15FA7">
        <w:rPr>
          <w:i/>
          <w:iCs/>
          <w:szCs w:val="28"/>
          <w:vertAlign w:val="subscript"/>
          <w:lang w:val="en-US"/>
        </w:rPr>
        <w:t>q</w:t>
      </w:r>
      <w:r w:rsidRPr="00C15FA7">
        <w:rPr>
          <w:iCs/>
          <w:szCs w:val="28"/>
        </w:rPr>
        <w:t xml:space="preserve">. Точка </w:t>
      </w:r>
      <w:r w:rsidRPr="00C15FA7">
        <w:rPr>
          <w:i/>
          <w:iCs/>
          <w:szCs w:val="28"/>
        </w:rPr>
        <w:t>В</w:t>
      </w:r>
      <w:r>
        <w:rPr>
          <w:i/>
          <w:iCs/>
          <w:szCs w:val="28"/>
          <w:vertAlign w:val="subscript"/>
          <w:lang w:val="en-US"/>
        </w:rPr>
        <w:t>i</w:t>
      </w:r>
      <w:r w:rsidRPr="00C15FA7">
        <w:rPr>
          <w:iCs/>
          <w:szCs w:val="28"/>
        </w:rPr>
        <w:t xml:space="preserve"> находится вектором </w:t>
      </w:r>
      <w:r w:rsidRPr="00C15FA7">
        <w:rPr>
          <w:b/>
          <w:i/>
          <w:iCs/>
          <w:szCs w:val="28"/>
          <w:lang w:val="en-US"/>
        </w:rPr>
        <w:t>q</w:t>
      </w:r>
      <w:r w:rsidRPr="00C15FA7">
        <w:rPr>
          <w:iCs/>
          <w:szCs w:val="28"/>
        </w:rPr>
        <w:t>(</w:t>
      </w:r>
      <w:r w:rsidRPr="00C15FA7">
        <w:rPr>
          <w:i/>
          <w:iCs/>
          <w:szCs w:val="28"/>
          <w:lang w:val="en-US"/>
        </w:rPr>
        <w:t>q</w:t>
      </w:r>
      <w:r w:rsidRPr="00C15FA7">
        <w:rPr>
          <w:i/>
          <w:iCs/>
          <w:szCs w:val="28"/>
          <w:vertAlign w:val="subscript"/>
        </w:rPr>
        <w:t>1</w:t>
      </w:r>
      <w:r w:rsidRPr="00C15FA7">
        <w:rPr>
          <w:i/>
          <w:iCs/>
          <w:szCs w:val="28"/>
        </w:rPr>
        <w:t xml:space="preserve">, </w:t>
      </w:r>
      <w:r w:rsidRPr="00C15FA7">
        <w:rPr>
          <w:i/>
          <w:iCs/>
          <w:szCs w:val="28"/>
          <w:lang w:val="en-US"/>
        </w:rPr>
        <w:t>q</w:t>
      </w:r>
      <w:r w:rsidRPr="00C15FA7">
        <w:rPr>
          <w:i/>
          <w:iCs/>
          <w:szCs w:val="28"/>
          <w:vertAlign w:val="subscript"/>
        </w:rPr>
        <w:t>2</w:t>
      </w:r>
      <w:r w:rsidRPr="00C15FA7">
        <w:rPr>
          <w:i/>
          <w:iCs/>
          <w:szCs w:val="28"/>
        </w:rPr>
        <w:t xml:space="preserve">, …, </w:t>
      </w:r>
      <w:r w:rsidRPr="00C15FA7">
        <w:rPr>
          <w:i/>
          <w:iCs/>
          <w:szCs w:val="28"/>
          <w:lang w:val="en-US"/>
        </w:rPr>
        <w:t>q</w:t>
      </w:r>
      <w:r w:rsidRPr="00C15FA7">
        <w:rPr>
          <w:i/>
          <w:iCs/>
          <w:szCs w:val="28"/>
          <w:vertAlign w:val="subscript"/>
          <w:lang w:val="en-US"/>
        </w:rPr>
        <w:t>n</w:t>
      </w:r>
      <w:r w:rsidRPr="00C15FA7">
        <w:rPr>
          <w:iCs/>
          <w:szCs w:val="28"/>
        </w:rPr>
        <w:t xml:space="preserve">). </w:t>
      </w:r>
    </w:p>
    <w:p w:rsidR="004D0C3A" w:rsidRPr="000433BF" w:rsidRDefault="004D0C3A" w:rsidP="004D0C3A">
      <w:pPr>
        <w:spacing w:line="240" w:lineRule="auto"/>
        <w:rPr>
          <w:iCs/>
          <w:sz w:val="24"/>
        </w:rPr>
      </w:pPr>
    </w:p>
    <w:p w:rsidR="004D0C3A" w:rsidRDefault="00816E51" w:rsidP="004D0C3A">
      <w:pPr>
        <w:spacing w:line="240" w:lineRule="auto"/>
        <w:rPr>
          <w:noProof/>
          <w:szCs w:val="28"/>
        </w:rPr>
      </w:pPr>
      <w:r w:rsidRPr="00CC5F0E">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3" o:spid="_x0000_i1025" type="#_x0000_t75" style="width:172.5pt;height:169.5pt;visibility:visible;mso-wrap-style:square">
            <v:imagedata r:id="rId8" o:title=""/>
          </v:shape>
        </w:pict>
      </w:r>
      <w:r w:rsidRPr="00CC5F0E">
        <w:rPr>
          <w:noProof/>
          <w:szCs w:val="28"/>
        </w:rPr>
        <w:pict>
          <v:shape id="Рисунок 1" o:spid="_x0000_i1026" type="#_x0000_t75" alt="Описание: в" style="width:226.5pt;height:174pt;visibility:visible;mso-wrap-style:square">
            <v:imagedata r:id="rId9" o:title="в"/>
          </v:shape>
        </w:pict>
      </w:r>
    </w:p>
    <w:p w:rsidR="004D0C3A" w:rsidRPr="001F1F58" w:rsidRDefault="004D0C3A" w:rsidP="004D0C3A">
      <w:pPr>
        <w:spacing w:line="240" w:lineRule="auto"/>
        <w:rPr>
          <w:noProof/>
          <w:szCs w:val="28"/>
        </w:rPr>
      </w:pPr>
      <w:r w:rsidRPr="001F1F58">
        <w:rPr>
          <w:noProof/>
          <w:szCs w:val="28"/>
        </w:rPr>
        <w:t xml:space="preserve">                                      а                                                                б</w:t>
      </w:r>
    </w:p>
    <w:p w:rsidR="004D0C3A" w:rsidRPr="00315213" w:rsidRDefault="004D0C3A" w:rsidP="004D0C3A">
      <w:pPr>
        <w:jc w:val="center"/>
        <w:rPr>
          <w:noProof/>
          <w:szCs w:val="28"/>
        </w:rPr>
      </w:pPr>
    </w:p>
    <w:p w:rsidR="004D0C3A" w:rsidRPr="00B20C9C" w:rsidRDefault="004D0C3A" w:rsidP="004D0C3A">
      <w:pPr>
        <w:jc w:val="center"/>
        <w:rPr>
          <w:i/>
          <w:noProof/>
          <w:szCs w:val="28"/>
        </w:rPr>
      </w:pPr>
      <w:r w:rsidRPr="00B20C9C">
        <w:rPr>
          <w:noProof/>
          <w:szCs w:val="28"/>
        </w:rPr>
        <w:t xml:space="preserve">Рис.1 Механизм манипулятора мобильного робота «Варан»: а – общий вид мобильного робота; б – кинематическая схема механизма манипулятора и положение запретной зоны </w:t>
      </w:r>
    </w:p>
    <w:p w:rsidR="004D0C3A" w:rsidRPr="00B111B6" w:rsidRDefault="004D0C3A" w:rsidP="004D0C3A">
      <w:pPr>
        <w:spacing w:line="240" w:lineRule="auto"/>
        <w:jc w:val="center"/>
        <w:rPr>
          <w:noProof/>
          <w:sz w:val="24"/>
        </w:rPr>
      </w:pPr>
    </w:p>
    <w:p w:rsidR="004D0C3A" w:rsidRPr="00C15FA7" w:rsidRDefault="00DE5286" w:rsidP="004D0C3A">
      <w:pPr>
        <w:pStyle w:val="af9"/>
        <w:spacing w:after="0" w:line="360" w:lineRule="auto"/>
        <w:ind w:left="0" w:firstLine="720"/>
        <w:jc w:val="both"/>
        <w:rPr>
          <w:rFonts w:ascii="Times New Roman" w:hAnsi="Times New Roman"/>
          <w:iCs/>
          <w:sz w:val="28"/>
          <w:szCs w:val="28"/>
        </w:rPr>
      </w:pPr>
      <w:r w:rsidRPr="00DE5286">
        <w:rPr>
          <w:rFonts w:ascii="Times New Roman" w:hAnsi="Times New Roman"/>
          <w:iCs/>
          <w:sz w:val="28"/>
          <w:szCs w:val="28"/>
        </w:rPr>
        <w:lastRenderedPageBreak/>
        <w:t xml:space="preserve">Для пространственного пятизвенного механизма, представленного на рис. 1аб, для случая, когда </w:t>
      </w:r>
      <w:r w:rsidRPr="00DE5286">
        <w:rPr>
          <w:rFonts w:ascii="Times New Roman" w:hAnsi="Times New Roman"/>
          <w:i/>
          <w:iCs/>
          <w:sz w:val="28"/>
          <w:szCs w:val="28"/>
          <w:lang w:val="en-US"/>
        </w:rPr>
        <w:t>q</w:t>
      </w:r>
      <w:r w:rsidRPr="00A470FE">
        <w:rPr>
          <w:rFonts w:ascii="Times New Roman" w:hAnsi="Times New Roman"/>
          <w:iCs/>
          <w:sz w:val="28"/>
          <w:szCs w:val="28"/>
          <w:vertAlign w:val="subscript"/>
        </w:rPr>
        <w:t>1</w:t>
      </w:r>
      <w:r w:rsidRPr="00DE5286">
        <w:rPr>
          <w:rFonts w:ascii="Times New Roman" w:hAnsi="Times New Roman"/>
          <w:iCs/>
          <w:sz w:val="28"/>
          <w:szCs w:val="28"/>
        </w:rPr>
        <w:t xml:space="preserve">= 0 пространство конфигураций </w:t>
      </w:r>
      <w:r w:rsidRPr="00DE5286">
        <w:rPr>
          <w:rFonts w:ascii="Times New Roman" w:hAnsi="Times New Roman"/>
          <w:i/>
          <w:iCs/>
          <w:sz w:val="28"/>
          <w:szCs w:val="28"/>
          <w:lang w:val="en-US"/>
        </w:rPr>
        <w:t>L</w:t>
      </w:r>
      <w:r w:rsidRPr="00DE5286">
        <w:rPr>
          <w:rFonts w:ascii="Times New Roman" w:hAnsi="Times New Roman"/>
          <w:i/>
          <w:iCs/>
          <w:sz w:val="28"/>
          <w:szCs w:val="28"/>
          <w:vertAlign w:val="subscript"/>
          <w:lang w:val="en-US"/>
        </w:rPr>
        <w:t>q</w:t>
      </w:r>
      <w:r w:rsidRPr="00DE5286">
        <w:rPr>
          <w:rFonts w:ascii="Times New Roman" w:hAnsi="Times New Roman"/>
          <w:iCs/>
          <w:sz w:val="28"/>
          <w:szCs w:val="28"/>
        </w:rPr>
        <w:t xml:space="preserve"> будет трехмерным. Механизм манипулятора при этом установлен на транспортной тележке.</w:t>
      </w:r>
      <w:r w:rsidR="004D0C3A" w:rsidRPr="00C15FA7">
        <w:rPr>
          <w:rFonts w:ascii="Times New Roman" w:hAnsi="Times New Roman"/>
          <w:noProof/>
          <w:sz w:val="28"/>
          <w:szCs w:val="28"/>
        </w:rPr>
        <w:t xml:space="preserve">Центр выходного звена (ВЗ) механизма манипулятора в пространстве положений захвата </w:t>
      </w:r>
      <w:r w:rsidR="004D0C3A" w:rsidRPr="00C15FA7">
        <w:rPr>
          <w:rFonts w:ascii="Times New Roman" w:hAnsi="Times New Roman"/>
          <w:i/>
          <w:noProof/>
          <w:sz w:val="28"/>
          <w:szCs w:val="28"/>
          <w:lang w:val="en-US"/>
        </w:rPr>
        <w:t>O</w:t>
      </w:r>
      <w:r w:rsidR="004D0C3A" w:rsidRPr="00C15FA7">
        <w:rPr>
          <w:rFonts w:ascii="Times New Roman" w:hAnsi="Times New Roman"/>
          <w:i/>
          <w:noProof/>
          <w:sz w:val="28"/>
          <w:szCs w:val="28"/>
          <w:vertAlign w:val="subscript"/>
          <w:lang w:val="en-US"/>
        </w:rPr>
        <w:t>o</w:t>
      </w:r>
      <w:r w:rsidR="004D0C3A" w:rsidRPr="00C15FA7">
        <w:rPr>
          <w:rFonts w:ascii="Times New Roman" w:hAnsi="Times New Roman"/>
          <w:noProof/>
          <w:sz w:val="28"/>
          <w:szCs w:val="28"/>
        </w:rPr>
        <w:t xml:space="preserve"> определяется координатами </w:t>
      </w:r>
      <w:r w:rsidR="004D0C3A" w:rsidRPr="00C15FA7">
        <w:rPr>
          <w:rFonts w:ascii="Times New Roman" w:hAnsi="Times New Roman"/>
          <w:i/>
          <w:noProof/>
          <w:sz w:val="28"/>
          <w:szCs w:val="28"/>
          <w:lang w:val="en-US"/>
        </w:rPr>
        <w:t>x</w:t>
      </w:r>
      <w:r w:rsidR="004D0C3A" w:rsidRPr="00C15FA7">
        <w:rPr>
          <w:rFonts w:ascii="Times New Roman" w:hAnsi="Times New Roman"/>
          <w:i/>
          <w:noProof/>
          <w:sz w:val="28"/>
          <w:szCs w:val="28"/>
          <w:vertAlign w:val="subscript"/>
          <w:lang w:val="en-US"/>
        </w:rPr>
        <w:t>o</w:t>
      </w:r>
      <w:r w:rsidR="004D0C3A" w:rsidRPr="00C15FA7">
        <w:rPr>
          <w:rFonts w:ascii="Times New Roman" w:hAnsi="Times New Roman"/>
          <w:i/>
          <w:noProof/>
          <w:sz w:val="28"/>
          <w:szCs w:val="28"/>
          <w:vertAlign w:val="subscript"/>
        </w:rPr>
        <w:t xml:space="preserve">4  </w:t>
      </w:r>
      <w:r w:rsidR="004D0C3A" w:rsidRPr="00C15FA7">
        <w:rPr>
          <w:rFonts w:ascii="Times New Roman" w:hAnsi="Times New Roman"/>
          <w:noProof/>
          <w:sz w:val="28"/>
          <w:szCs w:val="28"/>
        </w:rPr>
        <w:t xml:space="preserve">и </w:t>
      </w:r>
      <w:r w:rsidR="004D0C3A" w:rsidRPr="00C15FA7">
        <w:rPr>
          <w:rFonts w:ascii="Times New Roman" w:hAnsi="Times New Roman"/>
          <w:i/>
          <w:noProof/>
          <w:sz w:val="28"/>
          <w:szCs w:val="28"/>
          <w:lang w:val="en-US"/>
        </w:rPr>
        <w:t>y</w:t>
      </w:r>
      <w:r w:rsidR="004D0C3A" w:rsidRPr="00C15FA7">
        <w:rPr>
          <w:rFonts w:ascii="Times New Roman" w:hAnsi="Times New Roman"/>
          <w:i/>
          <w:noProof/>
          <w:sz w:val="28"/>
          <w:szCs w:val="28"/>
          <w:vertAlign w:val="subscript"/>
          <w:lang w:val="en-US"/>
        </w:rPr>
        <w:t>o</w:t>
      </w:r>
      <w:r w:rsidR="004D0C3A" w:rsidRPr="00C15FA7">
        <w:rPr>
          <w:rFonts w:ascii="Times New Roman" w:hAnsi="Times New Roman"/>
          <w:i/>
          <w:noProof/>
          <w:sz w:val="28"/>
          <w:szCs w:val="28"/>
          <w:vertAlign w:val="subscript"/>
        </w:rPr>
        <w:t xml:space="preserve">4 </w:t>
      </w:r>
      <w:r w:rsidR="004D0C3A" w:rsidRPr="00C15FA7">
        <w:rPr>
          <w:rFonts w:ascii="Times New Roman" w:hAnsi="Times New Roman"/>
          <w:noProof/>
          <w:sz w:val="28"/>
          <w:szCs w:val="28"/>
        </w:rPr>
        <w:t xml:space="preserve">(ориентация ВЗ может быть какой угодно). На рис. </w:t>
      </w:r>
      <w:r w:rsidR="004D0C3A">
        <w:rPr>
          <w:rFonts w:ascii="Times New Roman" w:hAnsi="Times New Roman"/>
          <w:noProof/>
          <w:sz w:val="28"/>
          <w:szCs w:val="28"/>
        </w:rPr>
        <w:t>2а</w:t>
      </w:r>
      <w:r w:rsidR="004D0C3A" w:rsidRPr="00C15FA7">
        <w:rPr>
          <w:rFonts w:ascii="Times New Roman" w:hAnsi="Times New Roman"/>
          <w:noProof/>
          <w:sz w:val="28"/>
          <w:szCs w:val="28"/>
        </w:rPr>
        <w:t xml:space="preserve"> представлено множество конфигураций для которых центр ВЗ занимает одно и тоже положение определяемое радис вектором </w:t>
      </w:r>
      <w:r w:rsidR="004D0C3A" w:rsidRPr="00C15FA7">
        <w:rPr>
          <w:rFonts w:ascii="Times New Roman" w:hAnsi="Times New Roman"/>
          <w:b/>
          <w:i/>
          <w:noProof/>
          <w:sz w:val="28"/>
          <w:szCs w:val="28"/>
          <w:lang w:val="en-US"/>
        </w:rPr>
        <w:t>R</w:t>
      </w:r>
      <w:r w:rsidR="004D0C3A" w:rsidRPr="00C15FA7">
        <w:rPr>
          <w:rFonts w:ascii="Times New Roman" w:hAnsi="Times New Roman"/>
          <w:b/>
          <w:i/>
          <w:noProof/>
          <w:sz w:val="28"/>
          <w:szCs w:val="28"/>
          <w:vertAlign w:val="subscript"/>
          <w:lang w:val="en-US"/>
        </w:rPr>
        <w:t>A</w:t>
      </w:r>
      <w:r w:rsidR="004D0C3A" w:rsidRPr="00C15FA7">
        <w:rPr>
          <w:rFonts w:ascii="Times New Roman" w:hAnsi="Times New Roman"/>
          <w:i/>
          <w:noProof/>
          <w:sz w:val="28"/>
          <w:szCs w:val="28"/>
        </w:rPr>
        <w:t>(</w:t>
      </w:r>
      <w:r w:rsidR="004D0C3A" w:rsidRPr="00C15FA7">
        <w:rPr>
          <w:rFonts w:ascii="Times New Roman" w:hAnsi="Times New Roman"/>
          <w:i/>
          <w:noProof/>
          <w:sz w:val="28"/>
          <w:szCs w:val="28"/>
          <w:lang w:val="en-US"/>
        </w:rPr>
        <w:t>x</w:t>
      </w:r>
      <w:r w:rsidR="004D0C3A" w:rsidRPr="00C15FA7">
        <w:rPr>
          <w:rFonts w:ascii="Times New Roman" w:hAnsi="Times New Roman"/>
          <w:i/>
          <w:noProof/>
          <w:sz w:val="28"/>
          <w:szCs w:val="28"/>
          <w:vertAlign w:val="subscript"/>
          <w:lang w:val="en-US"/>
        </w:rPr>
        <w:t>A</w:t>
      </w:r>
      <w:r w:rsidR="004D0C3A" w:rsidRPr="00C15FA7">
        <w:rPr>
          <w:rFonts w:ascii="Times New Roman" w:hAnsi="Times New Roman"/>
          <w:i/>
          <w:noProof/>
          <w:sz w:val="28"/>
          <w:szCs w:val="28"/>
        </w:rPr>
        <w:t xml:space="preserve">, </w:t>
      </w:r>
      <w:r w:rsidR="004D0C3A" w:rsidRPr="00C15FA7">
        <w:rPr>
          <w:rFonts w:ascii="Times New Roman" w:hAnsi="Times New Roman"/>
          <w:i/>
          <w:noProof/>
          <w:sz w:val="28"/>
          <w:szCs w:val="28"/>
          <w:lang w:val="en-US"/>
        </w:rPr>
        <w:t>y</w:t>
      </w:r>
      <w:r w:rsidR="004D0C3A" w:rsidRPr="00C15FA7">
        <w:rPr>
          <w:rFonts w:ascii="Times New Roman" w:hAnsi="Times New Roman"/>
          <w:i/>
          <w:noProof/>
          <w:sz w:val="28"/>
          <w:szCs w:val="28"/>
          <w:vertAlign w:val="subscript"/>
          <w:lang w:val="en-US"/>
        </w:rPr>
        <w:t>A</w:t>
      </w:r>
      <w:r w:rsidR="004D0C3A" w:rsidRPr="00C15FA7">
        <w:rPr>
          <w:rFonts w:ascii="Times New Roman" w:hAnsi="Times New Roman"/>
          <w:i/>
          <w:noProof/>
          <w:sz w:val="28"/>
          <w:szCs w:val="28"/>
        </w:rPr>
        <w:t>)</w:t>
      </w:r>
      <w:r w:rsidR="004D0C3A" w:rsidRPr="00C15FA7">
        <w:rPr>
          <w:rFonts w:ascii="Times New Roman" w:hAnsi="Times New Roman"/>
          <w:noProof/>
          <w:sz w:val="28"/>
          <w:szCs w:val="28"/>
        </w:rPr>
        <w:t xml:space="preserve"> точки </w:t>
      </w:r>
      <w:r w:rsidR="004D0C3A" w:rsidRPr="00C15FA7">
        <w:rPr>
          <w:rFonts w:ascii="Times New Roman" w:hAnsi="Times New Roman"/>
          <w:i/>
          <w:noProof/>
          <w:sz w:val="28"/>
          <w:szCs w:val="28"/>
        </w:rPr>
        <w:t>А</w:t>
      </w:r>
      <w:r w:rsidR="004D0C3A" w:rsidRPr="00A470FE">
        <w:rPr>
          <w:rFonts w:ascii="Times New Roman" w:hAnsi="Times New Roman"/>
          <w:noProof/>
          <w:sz w:val="28"/>
          <w:szCs w:val="28"/>
          <w:vertAlign w:val="subscript"/>
        </w:rPr>
        <w:t>1</w:t>
      </w:r>
      <w:r w:rsidR="004D0C3A" w:rsidRPr="00C15FA7">
        <w:rPr>
          <w:rFonts w:ascii="Times New Roman" w:hAnsi="Times New Roman"/>
          <w:noProof/>
          <w:sz w:val="28"/>
          <w:szCs w:val="28"/>
        </w:rPr>
        <w:t>.</w:t>
      </w:r>
      <w:r w:rsidR="004D0C3A">
        <w:rPr>
          <w:rFonts w:ascii="Times New Roman" w:hAnsi="Times New Roman"/>
          <w:noProof/>
          <w:sz w:val="28"/>
          <w:szCs w:val="28"/>
        </w:rPr>
        <w:t xml:space="preserve"> Множество конфигураций построено графическим способом на основе построения окружностей радиусы которых равны длинам звеньев механизма. </w:t>
      </w:r>
      <w:r w:rsidR="004D0C3A" w:rsidRPr="00C15FA7">
        <w:rPr>
          <w:rFonts w:ascii="Times New Roman" w:hAnsi="Times New Roman"/>
          <w:noProof/>
          <w:sz w:val="28"/>
          <w:szCs w:val="28"/>
        </w:rPr>
        <w:t xml:space="preserve">Произвольной точки </w:t>
      </w:r>
      <w:r w:rsidR="004D0C3A" w:rsidRPr="00C15FA7">
        <w:rPr>
          <w:rFonts w:ascii="Times New Roman" w:hAnsi="Times New Roman"/>
          <w:i/>
          <w:noProof/>
          <w:sz w:val="28"/>
          <w:szCs w:val="28"/>
          <w:lang w:val="en-US"/>
        </w:rPr>
        <w:t>B</w:t>
      </w:r>
      <w:r w:rsidR="004D0C3A">
        <w:rPr>
          <w:rFonts w:ascii="Times New Roman" w:hAnsi="Times New Roman"/>
          <w:i/>
          <w:noProof/>
          <w:sz w:val="28"/>
          <w:szCs w:val="28"/>
          <w:vertAlign w:val="subscript"/>
          <w:lang w:val="en-US"/>
        </w:rPr>
        <w:t>i</w:t>
      </w:r>
      <w:r w:rsidR="004D0C3A" w:rsidRPr="00C15FA7">
        <w:rPr>
          <w:i/>
          <w:noProof/>
          <w:sz w:val="28"/>
          <w:szCs w:val="28"/>
          <w:lang w:val="en-US"/>
        </w:rPr>
        <w:sym w:font="Symbol" w:char="F0CE"/>
      </w:r>
      <w:r w:rsidR="004D0C3A" w:rsidRPr="00C15FA7">
        <w:rPr>
          <w:rFonts w:ascii="Times New Roman" w:hAnsi="Times New Roman"/>
          <w:i/>
          <w:iCs/>
          <w:sz w:val="28"/>
          <w:szCs w:val="28"/>
          <w:lang w:val="en-US"/>
        </w:rPr>
        <w:t>L</w:t>
      </w:r>
      <w:r w:rsidR="004D0C3A" w:rsidRPr="00C15FA7">
        <w:rPr>
          <w:rFonts w:ascii="Times New Roman" w:hAnsi="Times New Roman"/>
          <w:i/>
          <w:iCs/>
          <w:sz w:val="28"/>
          <w:szCs w:val="28"/>
          <w:vertAlign w:val="subscript"/>
          <w:lang w:val="en-US"/>
        </w:rPr>
        <w:t>q</w:t>
      </w:r>
      <w:r w:rsidR="004D0C3A" w:rsidRPr="00C15FA7">
        <w:rPr>
          <w:rFonts w:ascii="Times New Roman" w:hAnsi="Times New Roman"/>
          <w:iCs/>
          <w:sz w:val="28"/>
          <w:szCs w:val="28"/>
        </w:rPr>
        <w:t xml:space="preserve"> (знак </w:t>
      </w:r>
      <w:r w:rsidR="004D0C3A" w:rsidRPr="00C15FA7">
        <w:rPr>
          <w:i/>
          <w:noProof/>
          <w:sz w:val="28"/>
          <w:szCs w:val="28"/>
          <w:lang w:val="en-US"/>
        </w:rPr>
        <w:sym w:font="Symbol" w:char="F0CE"/>
      </w:r>
      <w:r w:rsidR="004D0C3A" w:rsidRPr="00C15FA7">
        <w:rPr>
          <w:rFonts w:ascii="Times New Roman" w:hAnsi="Times New Roman"/>
          <w:noProof/>
          <w:sz w:val="28"/>
          <w:szCs w:val="28"/>
        </w:rPr>
        <w:t xml:space="preserve">определяет принадлежность точки пространству </w:t>
      </w:r>
      <w:r w:rsidR="004D0C3A" w:rsidRPr="00C15FA7">
        <w:rPr>
          <w:rFonts w:ascii="Times New Roman" w:hAnsi="Times New Roman"/>
          <w:i/>
          <w:iCs/>
          <w:sz w:val="28"/>
          <w:szCs w:val="28"/>
          <w:lang w:val="en-US"/>
        </w:rPr>
        <w:t>L</w:t>
      </w:r>
      <w:r w:rsidR="004D0C3A" w:rsidRPr="00C15FA7">
        <w:rPr>
          <w:rFonts w:ascii="Times New Roman" w:hAnsi="Times New Roman"/>
          <w:i/>
          <w:iCs/>
          <w:sz w:val="28"/>
          <w:szCs w:val="28"/>
          <w:vertAlign w:val="subscript"/>
          <w:lang w:val="en-US"/>
        </w:rPr>
        <w:t>q</w:t>
      </w:r>
      <w:r w:rsidR="004D0C3A" w:rsidRPr="00C15FA7">
        <w:rPr>
          <w:rFonts w:ascii="Times New Roman" w:hAnsi="Times New Roman"/>
          <w:iCs/>
          <w:sz w:val="28"/>
          <w:szCs w:val="28"/>
        </w:rPr>
        <w:t xml:space="preserve">) соответствует единственная точка </w:t>
      </w:r>
      <w:r w:rsidR="004D0C3A" w:rsidRPr="00C15FA7">
        <w:rPr>
          <w:rFonts w:ascii="Times New Roman" w:hAnsi="Times New Roman"/>
          <w:i/>
          <w:iCs/>
          <w:sz w:val="28"/>
          <w:szCs w:val="28"/>
        </w:rPr>
        <w:t>О</w:t>
      </w:r>
      <w:r w:rsidR="004D0C3A" w:rsidRPr="00C15FA7">
        <w:rPr>
          <w:rFonts w:ascii="Times New Roman" w:hAnsi="Times New Roman"/>
          <w:i/>
          <w:iCs/>
          <w:sz w:val="28"/>
          <w:szCs w:val="28"/>
          <w:vertAlign w:val="subscript"/>
        </w:rPr>
        <w:t>4</w:t>
      </w:r>
      <w:r w:rsidR="004D0C3A" w:rsidRPr="00C15FA7">
        <w:rPr>
          <w:i/>
          <w:noProof/>
          <w:sz w:val="28"/>
          <w:szCs w:val="28"/>
          <w:lang w:val="en-US"/>
        </w:rPr>
        <w:sym w:font="Symbol" w:char="F0CE"/>
      </w:r>
      <w:r w:rsidR="004D0C3A" w:rsidRPr="00C15FA7">
        <w:rPr>
          <w:rFonts w:ascii="Times New Roman" w:hAnsi="Times New Roman"/>
          <w:i/>
          <w:noProof/>
          <w:sz w:val="28"/>
          <w:szCs w:val="28"/>
          <w:lang w:val="en-US"/>
        </w:rPr>
        <w:t>O</w:t>
      </w:r>
      <w:r w:rsidR="004D0C3A" w:rsidRPr="00C15FA7">
        <w:rPr>
          <w:rFonts w:ascii="Times New Roman" w:hAnsi="Times New Roman"/>
          <w:i/>
          <w:noProof/>
          <w:sz w:val="28"/>
          <w:szCs w:val="28"/>
          <w:vertAlign w:val="subscript"/>
          <w:lang w:val="en-US"/>
        </w:rPr>
        <w:t>o</w:t>
      </w:r>
      <w:r w:rsidR="004D0C3A" w:rsidRPr="00C15FA7">
        <w:rPr>
          <w:rFonts w:ascii="Times New Roman" w:hAnsi="Times New Roman"/>
          <w:iCs/>
          <w:sz w:val="28"/>
          <w:szCs w:val="28"/>
        </w:rPr>
        <w:t>. Данное соответствие будет нелинейным, так как оно определяется тригонометрическими функциями (называемыми функциями положения):</w:t>
      </w:r>
    </w:p>
    <w:p w:rsidR="004D0C3A" w:rsidRPr="008B2E84" w:rsidRDefault="004D0C3A" w:rsidP="004D0C3A">
      <w:pPr>
        <w:tabs>
          <w:tab w:val="left" w:pos="5670"/>
        </w:tabs>
        <w:rPr>
          <w:i/>
          <w:szCs w:val="28"/>
        </w:rPr>
      </w:pPr>
      <w:r>
        <w:rPr>
          <w:i/>
          <w:szCs w:val="28"/>
          <w:lang w:val="en-US"/>
        </w:rPr>
        <w:t>x</w:t>
      </w:r>
      <w:r>
        <w:rPr>
          <w:i/>
          <w:szCs w:val="28"/>
          <w:vertAlign w:val="subscript"/>
        </w:rPr>
        <w:t>о4</w:t>
      </w:r>
      <w:r w:rsidRPr="008B2E84">
        <w:rPr>
          <w:b/>
          <w:i/>
          <w:szCs w:val="28"/>
        </w:rPr>
        <w:t xml:space="preserve">=  </w:t>
      </w:r>
      <w:r w:rsidRPr="00E430C5">
        <w:rPr>
          <w:i/>
          <w:szCs w:val="28"/>
          <w:lang w:val="en-US"/>
        </w:rPr>
        <w:t>cosq</w:t>
      </w:r>
      <w:r w:rsidRPr="008B2E84">
        <w:rPr>
          <w:i/>
          <w:szCs w:val="28"/>
          <w:vertAlign w:val="subscript"/>
        </w:rPr>
        <w:t>3</w:t>
      </w:r>
      <w:r w:rsidRPr="008B2E84">
        <w:rPr>
          <w:i/>
          <w:szCs w:val="28"/>
        </w:rPr>
        <w:t xml:space="preserve">( </w:t>
      </w:r>
      <w:r w:rsidRPr="00E430C5">
        <w:rPr>
          <w:i/>
          <w:szCs w:val="28"/>
          <w:lang w:val="en-US"/>
        </w:rPr>
        <w:t>l</w:t>
      </w:r>
      <w:r w:rsidRPr="008B2E84">
        <w:rPr>
          <w:i/>
          <w:szCs w:val="28"/>
          <w:vertAlign w:val="subscript"/>
        </w:rPr>
        <w:t xml:space="preserve">2 </w:t>
      </w:r>
      <w:r w:rsidRPr="008B2E84">
        <w:rPr>
          <w:i/>
          <w:szCs w:val="28"/>
        </w:rPr>
        <w:t>(</w:t>
      </w:r>
      <w:r w:rsidRPr="00E430C5">
        <w:rPr>
          <w:i/>
          <w:szCs w:val="28"/>
          <w:lang w:val="en-US"/>
        </w:rPr>
        <w:t>cosq</w:t>
      </w:r>
      <w:r w:rsidRPr="008B2E84">
        <w:rPr>
          <w:i/>
          <w:szCs w:val="28"/>
          <w:vertAlign w:val="subscript"/>
        </w:rPr>
        <w:t xml:space="preserve">1 </w:t>
      </w:r>
      <w:r w:rsidRPr="00E430C5">
        <w:rPr>
          <w:i/>
          <w:szCs w:val="28"/>
          <w:lang w:val="en-US"/>
        </w:rPr>
        <w:t>cosq</w:t>
      </w:r>
      <w:r w:rsidRPr="008B2E84">
        <w:rPr>
          <w:i/>
          <w:szCs w:val="28"/>
          <w:vertAlign w:val="subscript"/>
        </w:rPr>
        <w:t>2</w:t>
      </w:r>
      <w:r>
        <w:rPr>
          <w:i/>
          <w:szCs w:val="28"/>
          <w:lang w:val="en-US"/>
        </w:rPr>
        <w:sym w:font="Symbol" w:char="F02D"/>
      </w:r>
      <w:r w:rsidRPr="00E430C5">
        <w:rPr>
          <w:i/>
          <w:szCs w:val="28"/>
          <w:lang w:val="en-US"/>
        </w:rPr>
        <w:t>sinq</w:t>
      </w:r>
      <w:r w:rsidRPr="008B2E84">
        <w:rPr>
          <w:i/>
          <w:szCs w:val="28"/>
          <w:vertAlign w:val="subscript"/>
        </w:rPr>
        <w:t>1</w:t>
      </w:r>
      <w:r w:rsidRPr="00E430C5">
        <w:rPr>
          <w:i/>
          <w:szCs w:val="28"/>
          <w:lang w:val="en-US"/>
        </w:rPr>
        <w:t>sinq</w:t>
      </w:r>
      <w:r w:rsidRPr="008B2E84">
        <w:rPr>
          <w:i/>
          <w:szCs w:val="28"/>
          <w:vertAlign w:val="subscript"/>
        </w:rPr>
        <w:t xml:space="preserve">2 </w:t>
      </w:r>
      <w:r w:rsidRPr="008B2E84">
        <w:rPr>
          <w:i/>
          <w:szCs w:val="28"/>
        </w:rPr>
        <w:t xml:space="preserve">) + </w:t>
      </w:r>
      <w:r w:rsidRPr="00E430C5">
        <w:rPr>
          <w:i/>
          <w:szCs w:val="28"/>
          <w:lang w:val="en-US"/>
        </w:rPr>
        <w:t>l</w:t>
      </w:r>
      <w:r w:rsidRPr="008B2E84">
        <w:rPr>
          <w:i/>
          <w:szCs w:val="28"/>
          <w:vertAlign w:val="subscript"/>
        </w:rPr>
        <w:t xml:space="preserve">1 </w:t>
      </w:r>
      <w:r w:rsidRPr="00E430C5">
        <w:rPr>
          <w:i/>
          <w:szCs w:val="28"/>
          <w:lang w:val="en-US"/>
        </w:rPr>
        <w:t>cosq</w:t>
      </w:r>
      <w:r w:rsidRPr="008B2E84">
        <w:rPr>
          <w:i/>
          <w:szCs w:val="28"/>
          <w:vertAlign w:val="subscript"/>
        </w:rPr>
        <w:t xml:space="preserve">1 </w:t>
      </w:r>
      <w:r w:rsidRPr="008B2E84">
        <w:rPr>
          <w:i/>
          <w:szCs w:val="28"/>
        </w:rPr>
        <w:t xml:space="preserve">) </w:t>
      </w:r>
      <w:r>
        <w:rPr>
          <w:i/>
          <w:szCs w:val="28"/>
          <w:lang w:val="en-US"/>
        </w:rPr>
        <w:sym w:font="Symbol" w:char="F02D"/>
      </w:r>
    </w:p>
    <w:p w:rsidR="004D0C3A" w:rsidRPr="002F6893" w:rsidRDefault="004D0C3A" w:rsidP="004D0C3A">
      <w:pPr>
        <w:tabs>
          <w:tab w:val="left" w:pos="5670"/>
        </w:tabs>
        <w:rPr>
          <w:szCs w:val="28"/>
        </w:rPr>
      </w:pPr>
      <w:r>
        <w:rPr>
          <w:i/>
          <w:szCs w:val="28"/>
          <w:lang w:val="en-US"/>
        </w:rPr>
        <w:sym w:font="Symbol" w:char="F02D"/>
      </w:r>
      <w:r w:rsidRPr="00E430C5">
        <w:rPr>
          <w:i/>
          <w:szCs w:val="28"/>
          <w:lang w:val="en-US"/>
        </w:rPr>
        <w:t>sinq</w:t>
      </w:r>
      <w:r w:rsidRPr="002F6893">
        <w:rPr>
          <w:i/>
          <w:szCs w:val="28"/>
          <w:vertAlign w:val="subscript"/>
        </w:rPr>
        <w:t xml:space="preserve">3 </w:t>
      </w:r>
      <w:r w:rsidRPr="002F6893">
        <w:rPr>
          <w:i/>
          <w:szCs w:val="28"/>
        </w:rPr>
        <w:t>(</w:t>
      </w:r>
      <w:r w:rsidRPr="00E430C5">
        <w:rPr>
          <w:i/>
          <w:szCs w:val="28"/>
          <w:lang w:val="en-US"/>
        </w:rPr>
        <w:t>l</w:t>
      </w:r>
      <w:r w:rsidRPr="002F6893">
        <w:rPr>
          <w:i/>
          <w:szCs w:val="28"/>
          <w:vertAlign w:val="subscript"/>
        </w:rPr>
        <w:t>2</w:t>
      </w:r>
      <w:r w:rsidRPr="002F6893">
        <w:rPr>
          <w:i/>
          <w:szCs w:val="28"/>
          <w:vertAlign w:val="superscript"/>
        </w:rPr>
        <w:t>.</w:t>
      </w:r>
      <w:r w:rsidRPr="002F6893">
        <w:rPr>
          <w:i/>
          <w:szCs w:val="28"/>
        </w:rPr>
        <w:t>(</w:t>
      </w:r>
      <w:r w:rsidRPr="00E430C5">
        <w:rPr>
          <w:i/>
          <w:szCs w:val="28"/>
          <w:lang w:val="en-US"/>
        </w:rPr>
        <w:t>sinq</w:t>
      </w:r>
      <w:r w:rsidRPr="002F6893">
        <w:rPr>
          <w:i/>
          <w:szCs w:val="28"/>
          <w:vertAlign w:val="subscript"/>
        </w:rPr>
        <w:t xml:space="preserve">1 </w:t>
      </w:r>
      <w:r w:rsidRPr="00E430C5">
        <w:rPr>
          <w:i/>
          <w:szCs w:val="28"/>
          <w:lang w:val="en-US"/>
        </w:rPr>
        <w:t>cosq</w:t>
      </w:r>
      <w:r w:rsidRPr="002F6893">
        <w:rPr>
          <w:i/>
          <w:szCs w:val="28"/>
          <w:vertAlign w:val="subscript"/>
        </w:rPr>
        <w:t>2</w:t>
      </w:r>
      <w:r w:rsidRPr="002F6893">
        <w:rPr>
          <w:i/>
          <w:szCs w:val="28"/>
        </w:rPr>
        <w:t xml:space="preserve">   + </w:t>
      </w:r>
      <w:r w:rsidRPr="00E430C5">
        <w:rPr>
          <w:i/>
          <w:szCs w:val="28"/>
          <w:lang w:val="en-US"/>
        </w:rPr>
        <w:t>cosq</w:t>
      </w:r>
      <w:r w:rsidRPr="002F6893">
        <w:rPr>
          <w:i/>
          <w:szCs w:val="28"/>
          <w:vertAlign w:val="subscript"/>
        </w:rPr>
        <w:t xml:space="preserve">1 </w:t>
      </w:r>
      <w:r w:rsidRPr="00E430C5">
        <w:rPr>
          <w:i/>
          <w:szCs w:val="28"/>
          <w:lang w:val="en-US"/>
        </w:rPr>
        <w:t>sinq</w:t>
      </w:r>
      <w:r w:rsidRPr="002F6893">
        <w:rPr>
          <w:i/>
          <w:szCs w:val="28"/>
          <w:vertAlign w:val="subscript"/>
        </w:rPr>
        <w:t>2</w:t>
      </w:r>
      <w:r w:rsidRPr="002F6893">
        <w:rPr>
          <w:i/>
          <w:szCs w:val="28"/>
        </w:rPr>
        <w:t xml:space="preserve">) + </w:t>
      </w:r>
      <w:r w:rsidRPr="00E430C5">
        <w:rPr>
          <w:i/>
          <w:szCs w:val="28"/>
          <w:lang w:val="en-US"/>
        </w:rPr>
        <w:t>l</w:t>
      </w:r>
      <w:r w:rsidRPr="002F6893">
        <w:rPr>
          <w:i/>
          <w:szCs w:val="28"/>
          <w:vertAlign w:val="subscript"/>
        </w:rPr>
        <w:t xml:space="preserve">1 </w:t>
      </w:r>
      <w:r w:rsidRPr="00E430C5">
        <w:rPr>
          <w:i/>
          <w:szCs w:val="28"/>
          <w:lang w:val="en-US"/>
        </w:rPr>
        <w:t>sinq</w:t>
      </w:r>
      <w:r w:rsidRPr="002F6893">
        <w:rPr>
          <w:i/>
          <w:szCs w:val="28"/>
          <w:vertAlign w:val="subscript"/>
        </w:rPr>
        <w:t xml:space="preserve">1 </w:t>
      </w:r>
      <w:r w:rsidRPr="002F6893">
        <w:rPr>
          <w:i/>
          <w:szCs w:val="28"/>
        </w:rPr>
        <w:t xml:space="preserve">) + </w:t>
      </w:r>
      <w:r w:rsidRPr="00E430C5">
        <w:rPr>
          <w:i/>
          <w:szCs w:val="28"/>
          <w:lang w:val="en-US"/>
        </w:rPr>
        <w:t>l</w:t>
      </w:r>
      <w:r w:rsidRPr="002F6893">
        <w:rPr>
          <w:i/>
          <w:szCs w:val="28"/>
          <w:vertAlign w:val="subscript"/>
        </w:rPr>
        <w:t>3</w:t>
      </w:r>
      <w:r w:rsidRPr="00E430C5">
        <w:rPr>
          <w:i/>
          <w:szCs w:val="28"/>
          <w:lang w:val="en-US"/>
        </w:rPr>
        <w:t>cosq</w:t>
      </w:r>
      <w:r w:rsidRPr="002F6893">
        <w:rPr>
          <w:i/>
          <w:szCs w:val="28"/>
          <w:vertAlign w:val="subscript"/>
        </w:rPr>
        <w:t xml:space="preserve">3 </w:t>
      </w:r>
      <w:r w:rsidRPr="002F6893">
        <w:rPr>
          <w:i/>
          <w:szCs w:val="28"/>
        </w:rPr>
        <w:t>,</w:t>
      </w:r>
      <w:r w:rsidRPr="002F6893">
        <w:rPr>
          <w:szCs w:val="28"/>
        </w:rPr>
        <w:tab/>
        <w:t>(1)</w:t>
      </w:r>
    </w:p>
    <w:p w:rsidR="004D0C3A" w:rsidRPr="00E430C5" w:rsidRDefault="004D0C3A" w:rsidP="004D0C3A">
      <w:pPr>
        <w:tabs>
          <w:tab w:val="left" w:pos="5670"/>
        </w:tabs>
        <w:rPr>
          <w:i/>
          <w:szCs w:val="28"/>
          <w:lang w:val="en-US"/>
        </w:rPr>
      </w:pPr>
      <w:r w:rsidRPr="00E430C5">
        <w:rPr>
          <w:i/>
          <w:szCs w:val="28"/>
          <w:lang w:val="en-US"/>
        </w:rPr>
        <w:t>y</w:t>
      </w:r>
      <w:r>
        <w:rPr>
          <w:i/>
          <w:szCs w:val="28"/>
          <w:vertAlign w:val="subscript"/>
          <w:lang w:val="en-US"/>
        </w:rPr>
        <w:t>o4</w:t>
      </w:r>
      <w:r w:rsidRPr="00E430C5">
        <w:rPr>
          <w:b/>
          <w:szCs w:val="28"/>
          <w:lang w:val="en-US"/>
        </w:rPr>
        <w:t>=</w:t>
      </w:r>
      <w:r w:rsidRPr="00E430C5">
        <w:rPr>
          <w:i/>
          <w:szCs w:val="28"/>
          <w:lang w:val="en-US"/>
        </w:rPr>
        <w:t>sinq</w:t>
      </w:r>
      <w:r w:rsidRPr="00E430C5">
        <w:rPr>
          <w:i/>
          <w:szCs w:val="28"/>
          <w:vertAlign w:val="subscript"/>
          <w:lang w:val="en-US"/>
        </w:rPr>
        <w:t>3</w:t>
      </w:r>
      <w:r w:rsidRPr="00E430C5">
        <w:rPr>
          <w:i/>
          <w:szCs w:val="28"/>
          <w:lang w:val="en-US"/>
        </w:rPr>
        <w:t>( l</w:t>
      </w:r>
      <w:r w:rsidRPr="00E430C5">
        <w:rPr>
          <w:i/>
          <w:szCs w:val="28"/>
          <w:vertAlign w:val="subscript"/>
          <w:lang w:val="en-US"/>
        </w:rPr>
        <w:t xml:space="preserve">2 </w:t>
      </w:r>
      <w:r w:rsidRPr="00E430C5">
        <w:rPr>
          <w:i/>
          <w:szCs w:val="28"/>
          <w:lang w:val="en-US"/>
        </w:rPr>
        <w:t>(cosq</w:t>
      </w:r>
      <w:r w:rsidRPr="00E430C5">
        <w:rPr>
          <w:i/>
          <w:szCs w:val="28"/>
          <w:vertAlign w:val="subscript"/>
          <w:lang w:val="en-US"/>
        </w:rPr>
        <w:t xml:space="preserve">1 </w:t>
      </w:r>
      <w:r w:rsidRPr="00E430C5">
        <w:rPr>
          <w:i/>
          <w:szCs w:val="28"/>
          <w:lang w:val="en-US"/>
        </w:rPr>
        <w:t>cosq</w:t>
      </w:r>
      <w:r w:rsidRPr="00E430C5">
        <w:rPr>
          <w:i/>
          <w:szCs w:val="28"/>
          <w:vertAlign w:val="subscript"/>
          <w:lang w:val="en-US"/>
        </w:rPr>
        <w:t>2</w:t>
      </w:r>
      <w:r>
        <w:rPr>
          <w:i/>
          <w:szCs w:val="28"/>
          <w:lang w:val="en-US"/>
        </w:rPr>
        <w:sym w:font="Symbol" w:char="F02D"/>
      </w:r>
      <w:r w:rsidRPr="00E430C5">
        <w:rPr>
          <w:i/>
          <w:szCs w:val="28"/>
          <w:lang w:val="en-US"/>
        </w:rPr>
        <w:t xml:space="preserve"> sinq</w:t>
      </w:r>
      <w:r w:rsidRPr="00E430C5">
        <w:rPr>
          <w:i/>
          <w:szCs w:val="28"/>
          <w:vertAlign w:val="subscript"/>
          <w:lang w:val="en-US"/>
        </w:rPr>
        <w:t xml:space="preserve">1 </w:t>
      </w:r>
      <w:r w:rsidRPr="00E430C5">
        <w:rPr>
          <w:i/>
          <w:szCs w:val="28"/>
          <w:lang w:val="en-US"/>
        </w:rPr>
        <w:t>sinq</w:t>
      </w:r>
      <w:r w:rsidRPr="00E430C5">
        <w:rPr>
          <w:i/>
          <w:szCs w:val="28"/>
          <w:vertAlign w:val="subscript"/>
          <w:lang w:val="en-US"/>
        </w:rPr>
        <w:t xml:space="preserve">2 </w:t>
      </w:r>
      <w:r w:rsidRPr="00E430C5">
        <w:rPr>
          <w:i/>
          <w:szCs w:val="28"/>
          <w:lang w:val="en-US"/>
        </w:rPr>
        <w:t>) + l</w:t>
      </w:r>
      <w:r w:rsidRPr="00E430C5">
        <w:rPr>
          <w:i/>
          <w:szCs w:val="28"/>
          <w:vertAlign w:val="subscript"/>
          <w:lang w:val="en-US"/>
        </w:rPr>
        <w:t xml:space="preserve">1 </w:t>
      </w:r>
      <w:r w:rsidRPr="00E430C5">
        <w:rPr>
          <w:i/>
          <w:szCs w:val="28"/>
          <w:lang w:val="en-US"/>
        </w:rPr>
        <w:t>cosq</w:t>
      </w:r>
      <w:r w:rsidRPr="00E430C5">
        <w:rPr>
          <w:i/>
          <w:szCs w:val="28"/>
          <w:vertAlign w:val="subscript"/>
          <w:lang w:val="en-US"/>
        </w:rPr>
        <w:t xml:space="preserve">1 </w:t>
      </w:r>
      <w:r w:rsidRPr="00E430C5">
        <w:rPr>
          <w:i/>
          <w:szCs w:val="28"/>
          <w:lang w:val="en-US"/>
        </w:rPr>
        <w:t xml:space="preserve">) </w:t>
      </w:r>
      <w:r>
        <w:rPr>
          <w:i/>
          <w:szCs w:val="28"/>
          <w:lang w:val="en-US"/>
        </w:rPr>
        <w:sym w:font="Symbol" w:char="F02D"/>
      </w:r>
    </w:p>
    <w:p w:rsidR="00DE5286" w:rsidRDefault="004D0C3A" w:rsidP="004D0C3A">
      <w:pPr>
        <w:tabs>
          <w:tab w:val="left" w:pos="5670"/>
        </w:tabs>
        <w:ind w:right="-1"/>
        <w:rPr>
          <w:szCs w:val="28"/>
          <w:lang w:val="en-US"/>
        </w:rPr>
      </w:pPr>
      <w:r>
        <w:rPr>
          <w:i/>
          <w:szCs w:val="28"/>
          <w:lang w:val="en-US"/>
        </w:rPr>
        <w:sym w:font="Symbol" w:char="F02D"/>
      </w:r>
      <w:r w:rsidRPr="00E430C5">
        <w:rPr>
          <w:i/>
          <w:szCs w:val="28"/>
          <w:lang w:val="en-US"/>
        </w:rPr>
        <w:t xml:space="preserve"> cosq</w:t>
      </w:r>
      <w:r w:rsidRPr="00E430C5">
        <w:rPr>
          <w:i/>
          <w:szCs w:val="28"/>
          <w:vertAlign w:val="subscript"/>
          <w:lang w:val="en-US"/>
        </w:rPr>
        <w:t xml:space="preserve">3 </w:t>
      </w:r>
      <w:r w:rsidRPr="00E430C5">
        <w:rPr>
          <w:i/>
          <w:szCs w:val="28"/>
          <w:lang w:val="en-US"/>
        </w:rPr>
        <w:t>(l</w:t>
      </w:r>
      <w:r w:rsidRPr="00E430C5">
        <w:rPr>
          <w:i/>
          <w:szCs w:val="28"/>
          <w:vertAlign w:val="subscript"/>
          <w:lang w:val="en-US"/>
        </w:rPr>
        <w:t>2</w:t>
      </w:r>
      <w:r w:rsidRPr="00E430C5">
        <w:rPr>
          <w:b/>
          <w:i/>
          <w:szCs w:val="28"/>
          <w:vertAlign w:val="superscript"/>
          <w:lang w:val="en-US"/>
        </w:rPr>
        <w:t>.</w:t>
      </w:r>
      <w:r w:rsidRPr="00E430C5">
        <w:rPr>
          <w:i/>
          <w:szCs w:val="28"/>
          <w:lang w:val="en-US"/>
        </w:rPr>
        <w:t>(sinq</w:t>
      </w:r>
      <w:r w:rsidRPr="00E430C5">
        <w:rPr>
          <w:i/>
          <w:szCs w:val="28"/>
          <w:vertAlign w:val="subscript"/>
          <w:lang w:val="en-US"/>
        </w:rPr>
        <w:t xml:space="preserve">1 </w:t>
      </w:r>
      <w:r w:rsidRPr="00E430C5">
        <w:rPr>
          <w:i/>
          <w:szCs w:val="28"/>
          <w:lang w:val="en-US"/>
        </w:rPr>
        <w:t>cosq</w:t>
      </w:r>
      <w:r w:rsidRPr="00E430C5">
        <w:rPr>
          <w:i/>
          <w:szCs w:val="28"/>
          <w:vertAlign w:val="subscript"/>
          <w:lang w:val="en-US"/>
        </w:rPr>
        <w:t>2</w:t>
      </w:r>
      <w:r w:rsidRPr="00E430C5">
        <w:rPr>
          <w:i/>
          <w:szCs w:val="28"/>
          <w:lang w:val="en-US"/>
        </w:rPr>
        <w:t xml:space="preserve">   + cosq</w:t>
      </w:r>
      <w:r w:rsidRPr="00E430C5">
        <w:rPr>
          <w:i/>
          <w:szCs w:val="28"/>
          <w:vertAlign w:val="subscript"/>
          <w:lang w:val="en-US"/>
        </w:rPr>
        <w:t xml:space="preserve">1 </w:t>
      </w:r>
      <w:r w:rsidRPr="00E430C5">
        <w:rPr>
          <w:i/>
          <w:szCs w:val="28"/>
          <w:lang w:val="en-US"/>
        </w:rPr>
        <w:t>sinq</w:t>
      </w:r>
      <w:r w:rsidRPr="00E430C5">
        <w:rPr>
          <w:i/>
          <w:szCs w:val="28"/>
          <w:vertAlign w:val="subscript"/>
          <w:lang w:val="en-US"/>
        </w:rPr>
        <w:t>2</w:t>
      </w:r>
      <w:r w:rsidRPr="00E430C5">
        <w:rPr>
          <w:i/>
          <w:szCs w:val="28"/>
          <w:lang w:val="en-US"/>
        </w:rPr>
        <w:t>) + l</w:t>
      </w:r>
      <w:r w:rsidRPr="00E430C5">
        <w:rPr>
          <w:i/>
          <w:szCs w:val="28"/>
          <w:vertAlign w:val="subscript"/>
          <w:lang w:val="en-US"/>
        </w:rPr>
        <w:t xml:space="preserve">1 </w:t>
      </w:r>
      <w:r w:rsidRPr="00E430C5">
        <w:rPr>
          <w:i/>
          <w:szCs w:val="28"/>
          <w:lang w:val="en-US"/>
        </w:rPr>
        <w:t>sinq</w:t>
      </w:r>
      <w:r w:rsidRPr="00E430C5">
        <w:rPr>
          <w:i/>
          <w:szCs w:val="28"/>
          <w:vertAlign w:val="subscript"/>
          <w:lang w:val="en-US"/>
        </w:rPr>
        <w:t xml:space="preserve">1 </w:t>
      </w:r>
      <w:r w:rsidRPr="00E430C5">
        <w:rPr>
          <w:i/>
          <w:szCs w:val="28"/>
          <w:lang w:val="en-US"/>
        </w:rPr>
        <w:t>) + l</w:t>
      </w:r>
      <w:r w:rsidRPr="00E430C5">
        <w:rPr>
          <w:i/>
          <w:szCs w:val="28"/>
          <w:vertAlign w:val="subscript"/>
          <w:lang w:val="en-US"/>
        </w:rPr>
        <w:t>3</w:t>
      </w:r>
      <w:r w:rsidRPr="00E430C5">
        <w:rPr>
          <w:i/>
          <w:szCs w:val="28"/>
          <w:lang w:val="en-US"/>
        </w:rPr>
        <w:t>cosq</w:t>
      </w:r>
      <w:r w:rsidRPr="00E430C5">
        <w:rPr>
          <w:i/>
          <w:szCs w:val="28"/>
          <w:vertAlign w:val="subscript"/>
          <w:lang w:val="en-US"/>
        </w:rPr>
        <w:t>3</w:t>
      </w:r>
      <w:r w:rsidRPr="00E430C5">
        <w:rPr>
          <w:i/>
          <w:szCs w:val="28"/>
          <w:lang w:val="en-US"/>
        </w:rPr>
        <w:t>,</w:t>
      </w:r>
    </w:p>
    <w:p w:rsidR="004D0C3A" w:rsidRPr="00A470FE" w:rsidRDefault="00DE5286" w:rsidP="004D0C3A">
      <w:pPr>
        <w:tabs>
          <w:tab w:val="left" w:pos="5670"/>
        </w:tabs>
        <w:ind w:right="-1"/>
        <w:rPr>
          <w:i/>
          <w:szCs w:val="28"/>
        </w:rPr>
      </w:pPr>
      <w:r w:rsidRPr="001F1F58">
        <w:rPr>
          <w:szCs w:val="28"/>
        </w:rPr>
        <w:t>где</w:t>
      </w:r>
      <w:r w:rsidRPr="001F1F58">
        <w:rPr>
          <w:i/>
          <w:szCs w:val="28"/>
          <w:lang w:val="en-US"/>
        </w:rPr>
        <w:t>l</w:t>
      </w:r>
      <w:r w:rsidRPr="00DE5286">
        <w:rPr>
          <w:szCs w:val="28"/>
          <w:vertAlign w:val="subscript"/>
        </w:rPr>
        <w:t>1</w:t>
      </w:r>
      <w:r w:rsidRPr="00DE5286">
        <w:rPr>
          <w:szCs w:val="28"/>
        </w:rPr>
        <w:t xml:space="preserve">, </w:t>
      </w:r>
      <w:r w:rsidRPr="001F1F58">
        <w:rPr>
          <w:i/>
          <w:szCs w:val="28"/>
          <w:lang w:val="en-US"/>
        </w:rPr>
        <w:t>l</w:t>
      </w:r>
      <w:r w:rsidRPr="00DE5286">
        <w:rPr>
          <w:szCs w:val="28"/>
          <w:vertAlign w:val="subscript"/>
        </w:rPr>
        <w:t>2</w:t>
      </w:r>
      <w:r w:rsidRPr="001F1F58">
        <w:rPr>
          <w:szCs w:val="28"/>
        </w:rPr>
        <w:t>и</w:t>
      </w:r>
      <w:r w:rsidRPr="001F1F58">
        <w:rPr>
          <w:i/>
          <w:szCs w:val="28"/>
          <w:lang w:val="en-US"/>
        </w:rPr>
        <w:t>l</w:t>
      </w:r>
      <w:r w:rsidRPr="00DE5286">
        <w:rPr>
          <w:szCs w:val="28"/>
          <w:vertAlign w:val="subscript"/>
        </w:rPr>
        <w:t xml:space="preserve">2 </w:t>
      </w:r>
      <w:r w:rsidRPr="00DE5286">
        <w:rPr>
          <w:szCs w:val="28"/>
        </w:rPr>
        <w:t xml:space="preserve">– </w:t>
      </w:r>
      <w:r w:rsidRPr="001F1F58">
        <w:rPr>
          <w:szCs w:val="28"/>
        </w:rPr>
        <w:t>определяютдлинызвеньевмеханизма</w:t>
      </w:r>
      <w:r w:rsidRPr="00DE5286">
        <w:rPr>
          <w:szCs w:val="28"/>
        </w:rPr>
        <w:t xml:space="preserve">. </w:t>
      </w:r>
      <w:r w:rsidRPr="001F1F58">
        <w:rPr>
          <w:szCs w:val="28"/>
        </w:rPr>
        <w:t xml:space="preserve">Для рассматриваемого примера </w:t>
      </w:r>
      <w:r w:rsidRPr="001F1F58">
        <w:rPr>
          <w:i/>
          <w:szCs w:val="28"/>
          <w:lang w:val="en-US"/>
        </w:rPr>
        <w:t>l</w:t>
      </w:r>
      <w:r w:rsidRPr="001F1F58">
        <w:rPr>
          <w:szCs w:val="28"/>
          <w:vertAlign w:val="subscript"/>
        </w:rPr>
        <w:t>1</w:t>
      </w:r>
      <w:r w:rsidRPr="001F1F58">
        <w:rPr>
          <w:szCs w:val="28"/>
        </w:rPr>
        <w:t xml:space="preserve">=900мм, </w:t>
      </w:r>
      <w:r w:rsidRPr="001F1F58">
        <w:rPr>
          <w:i/>
          <w:szCs w:val="28"/>
          <w:lang w:val="en-US"/>
        </w:rPr>
        <w:t>l</w:t>
      </w:r>
      <w:r w:rsidRPr="001F1F58">
        <w:rPr>
          <w:szCs w:val="28"/>
          <w:vertAlign w:val="subscript"/>
        </w:rPr>
        <w:t>2</w:t>
      </w:r>
      <w:r w:rsidRPr="001F1F58">
        <w:rPr>
          <w:szCs w:val="28"/>
        </w:rPr>
        <w:t xml:space="preserve">=700мм и </w:t>
      </w:r>
      <w:r w:rsidRPr="001F1F58">
        <w:rPr>
          <w:i/>
          <w:szCs w:val="28"/>
          <w:lang w:val="en-US"/>
        </w:rPr>
        <w:t>l</w:t>
      </w:r>
      <w:r w:rsidRPr="001F1F58">
        <w:rPr>
          <w:szCs w:val="28"/>
          <w:vertAlign w:val="subscript"/>
        </w:rPr>
        <w:t>2</w:t>
      </w:r>
      <w:r w:rsidRPr="001F1F58">
        <w:rPr>
          <w:szCs w:val="28"/>
        </w:rPr>
        <w:t xml:space="preserve">=500мм. Обратное соответствие точек будет многозначным. Точке </w:t>
      </w:r>
      <w:r w:rsidRPr="001F1F58">
        <w:rPr>
          <w:i/>
          <w:iCs/>
          <w:szCs w:val="28"/>
        </w:rPr>
        <w:t>А</w:t>
      </w:r>
      <w:r w:rsidRPr="001F1F58">
        <w:rPr>
          <w:iCs/>
          <w:szCs w:val="28"/>
          <w:vertAlign w:val="subscript"/>
        </w:rPr>
        <w:t>1</w:t>
      </w:r>
      <w:r w:rsidRPr="001F1F58">
        <w:rPr>
          <w:i/>
          <w:noProof/>
          <w:szCs w:val="28"/>
          <w:lang w:val="en-US"/>
        </w:rPr>
        <w:sym w:font="Symbol" w:char="F0CE"/>
      </w:r>
      <w:r w:rsidRPr="001F1F58">
        <w:rPr>
          <w:i/>
          <w:noProof/>
          <w:szCs w:val="28"/>
          <w:lang w:val="en-US"/>
        </w:rPr>
        <w:t>O</w:t>
      </w:r>
      <w:r w:rsidRPr="001F1F58">
        <w:rPr>
          <w:i/>
          <w:noProof/>
          <w:szCs w:val="28"/>
          <w:vertAlign w:val="subscript"/>
          <w:lang w:val="en-US"/>
        </w:rPr>
        <w:t>o</w:t>
      </w:r>
      <w:r w:rsidRPr="001F1F58">
        <w:rPr>
          <w:noProof/>
          <w:szCs w:val="28"/>
        </w:rPr>
        <w:t xml:space="preserve"> будет соответствовать однопараметрическое множество точек </w:t>
      </w:r>
      <w:r w:rsidRPr="001F1F58">
        <w:rPr>
          <w:i/>
          <w:noProof/>
          <w:szCs w:val="28"/>
          <w:lang w:val="en-US"/>
        </w:rPr>
        <w:t>B</w:t>
      </w:r>
      <w:r w:rsidRPr="001F1F58">
        <w:rPr>
          <w:i/>
          <w:noProof/>
          <w:szCs w:val="28"/>
          <w:vertAlign w:val="subscript"/>
          <w:lang w:val="en-US"/>
        </w:rPr>
        <w:t>i</w:t>
      </w:r>
      <w:r w:rsidRPr="001F1F58">
        <w:rPr>
          <w:i/>
          <w:noProof/>
          <w:szCs w:val="28"/>
          <w:lang w:val="en-US"/>
        </w:rPr>
        <w:sym w:font="Symbol" w:char="F0CE"/>
      </w:r>
      <w:r w:rsidRPr="001F1F58">
        <w:rPr>
          <w:i/>
          <w:iCs/>
          <w:szCs w:val="28"/>
          <w:lang w:val="en-US"/>
        </w:rPr>
        <w:t>L</w:t>
      </w:r>
      <w:r w:rsidRPr="001F1F58">
        <w:rPr>
          <w:i/>
          <w:iCs/>
          <w:szCs w:val="28"/>
          <w:vertAlign w:val="subscript"/>
          <w:lang w:val="en-US"/>
        </w:rPr>
        <w:t>q</w:t>
      </w:r>
      <w:r w:rsidRPr="001F1F58">
        <w:rPr>
          <w:iCs/>
          <w:szCs w:val="28"/>
        </w:rPr>
        <w:t xml:space="preserve"> принадлежащих линии </w:t>
      </w:r>
      <w:r w:rsidRPr="001F1F58">
        <w:rPr>
          <w:i/>
          <w:iCs/>
          <w:szCs w:val="28"/>
          <w:lang w:val="en-US"/>
        </w:rPr>
        <w:t>l</w:t>
      </w:r>
      <w:r w:rsidRPr="001F1F58">
        <w:rPr>
          <w:i/>
          <w:iCs/>
          <w:szCs w:val="28"/>
          <w:vertAlign w:val="subscript"/>
          <w:lang w:val="en-US"/>
        </w:rPr>
        <w:t>A</w:t>
      </w:r>
      <w:r w:rsidRPr="001F1F58">
        <w:rPr>
          <w:iCs/>
          <w:szCs w:val="28"/>
          <w:vertAlign w:val="subscript"/>
        </w:rPr>
        <w:t>1</w:t>
      </w:r>
      <w:r w:rsidRPr="001F1F58">
        <w:rPr>
          <w:iCs/>
          <w:szCs w:val="28"/>
        </w:rPr>
        <w:t>.</w:t>
      </w:r>
      <w:r w:rsidRPr="001F1F58">
        <w:rPr>
          <w:noProof/>
          <w:szCs w:val="28"/>
        </w:rPr>
        <w:t>На рис</w:t>
      </w:r>
      <w:r>
        <w:rPr>
          <w:noProof/>
          <w:szCs w:val="28"/>
        </w:rPr>
        <w:t>.</w:t>
      </w:r>
      <w:r w:rsidRPr="001F1F58">
        <w:rPr>
          <w:noProof/>
          <w:szCs w:val="28"/>
        </w:rPr>
        <w:t xml:space="preserve"> 2</w:t>
      </w:r>
      <w:r>
        <w:rPr>
          <w:noProof/>
          <w:szCs w:val="28"/>
        </w:rPr>
        <w:t>б</w:t>
      </w:r>
      <w:r w:rsidRPr="001F1F58">
        <w:rPr>
          <w:noProof/>
          <w:szCs w:val="28"/>
        </w:rPr>
        <w:t xml:space="preserve"> представлено изображение кривой  </w:t>
      </w:r>
      <w:r w:rsidRPr="001F1F58">
        <w:rPr>
          <w:i/>
          <w:iCs/>
          <w:szCs w:val="28"/>
          <w:lang w:val="en-US"/>
        </w:rPr>
        <w:t>l</w:t>
      </w:r>
      <w:r w:rsidRPr="001F1F58">
        <w:rPr>
          <w:i/>
          <w:iCs/>
          <w:szCs w:val="28"/>
          <w:vertAlign w:val="subscript"/>
          <w:lang w:val="en-US"/>
        </w:rPr>
        <w:t>A</w:t>
      </w:r>
      <w:r w:rsidRPr="001F1F58">
        <w:rPr>
          <w:iCs/>
          <w:szCs w:val="28"/>
          <w:vertAlign w:val="subscript"/>
        </w:rPr>
        <w:t>1</w:t>
      </w:r>
      <w:r w:rsidRPr="001F1F58">
        <w:rPr>
          <w:iCs/>
          <w:szCs w:val="28"/>
          <w:lang w:val="en-US"/>
        </w:rPr>
        <w:sym w:font="Symbol" w:char="F0CE"/>
      </w:r>
      <w:r w:rsidRPr="001F1F58">
        <w:rPr>
          <w:i/>
          <w:iCs/>
          <w:szCs w:val="28"/>
          <w:lang w:val="en-US"/>
        </w:rPr>
        <w:t>L</w:t>
      </w:r>
      <w:r w:rsidRPr="001F1F58">
        <w:rPr>
          <w:i/>
          <w:iCs/>
          <w:szCs w:val="28"/>
          <w:vertAlign w:val="subscript"/>
          <w:lang w:val="en-US"/>
        </w:rPr>
        <w:t>q</w:t>
      </w:r>
      <w:r w:rsidRPr="001F1F58">
        <w:rPr>
          <w:iCs/>
          <w:szCs w:val="28"/>
        </w:rPr>
        <w:t xml:space="preserve">.  Другим точкам траектории движения ВЗ </w:t>
      </w:r>
      <w:r w:rsidRPr="001F1F58">
        <w:rPr>
          <w:i/>
          <w:iCs/>
          <w:szCs w:val="28"/>
        </w:rPr>
        <w:t>А</w:t>
      </w:r>
      <w:r w:rsidRPr="001F1F58">
        <w:rPr>
          <w:i/>
          <w:iCs/>
          <w:szCs w:val="28"/>
          <w:vertAlign w:val="subscript"/>
        </w:rPr>
        <w:t>2</w:t>
      </w:r>
      <w:r w:rsidRPr="001F1F58">
        <w:rPr>
          <w:i/>
          <w:iCs/>
          <w:szCs w:val="28"/>
        </w:rPr>
        <w:t>, А</w:t>
      </w:r>
      <w:r w:rsidRPr="001F1F58">
        <w:rPr>
          <w:i/>
          <w:iCs/>
          <w:szCs w:val="28"/>
          <w:vertAlign w:val="subscript"/>
        </w:rPr>
        <w:t>3</w:t>
      </w:r>
      <w:r w:rsidRPr="001F1F58">
        <w:rPr>
          <w:i/>
          <w:iCs/>
          <w:szCs w:val="28"/>
        </w:rPr>
        <w:t>,</w:t>
      </w:r>
      <w:r w:rsidRPr="001F1F58">
        <w:rPr>
          <w:iCs/>
          <w:szCs w:val="28"/>
        </w:rPr>
        <w:t xml:space="preserve"> …  будут соответствовать другие кривые  </w:t>
      </w:r>
      <w:r w:rsidRPr="001F1F58">
        <w:rPr>
          <w:i/>
          <w:iCs/>
          <w:szCs w:val="28"/>
          <w:lang w:val="en-US"/>
        </w:rPr>
        <w:t>l</w:t>
      </w:r>
      <w:r w:rsidRPr="001F1F58">
        <w:rPr>
          <w:i/>
          <w:iCs/>
          <w:szCs w:val="28"/>
          <w:vertAlign w:val="subscript"/>
          <w:lang w:val="en-US"/>
        </w:rPr>
        <w:t>A</w:t>
      </w:r>
      <w:r w:rsidRPr="001F1F58">
        <w:rPr>
          <w:iCs/>
          <w:szCs w:val="28"/>
          <w:vertAlign w:val="subscript"/>
        </w:rPr>
        <w:t>2</w:t>
      </w:r>
      <w:r w:rsidRPr="001F1F58">
        <w:rPr>
          <w:iCs/>
          <w:szCs w:val="28"/>
        </w:rPr>
        <w:t xml:space="preserve">, </w:t>
      </w:r>
      <w:r w:rsidRPr="001F1F58">
        <w:rPr>
          <w:i/>
          <w:iCs/>
          <w:szCs w:val="28"/>
          <w:lang w:val="en-US"/>
        </w:rPr>
        <w:t>l</w:t>
      </w:r>
      <w:r w:rsidRPr="001F1F58">
        <w:rPr>
          <w:i/>
          <w:iCs/>
          <w:szCs w:val="28"/>
          <w:vertAlign w:val="subscript"/>
          <w:lang w:val="en-US"/>
        </w:rPr>
        <w:t>A</w:t>
      </w:r>
      <w:r w:rsidRPr="001F1F58">
        <w:rPr>
          <w:iCs/>
          <w:szCs w:val="28"/>
          <w:vertAlign w:val="subscript"/>
        </w:rPr>
        <w:t>3</w:t>
      </w:r>
      <w:r w:rsidRPr="001F1F58">
        <w:rPr>
          <w:iCs/>
          <w:szCs w:val="28"/>
        </w:rPr>
        <w:t xml:space="preserve">, … которые в совокупности определяют каркас поверхности </w:t>
      </w:r>
      <w:r w:rsidRPr="00C80152">
        <w:rPr>
          <w:iCs/>
          <w:szCs w:val="28"/>
          <w:lang w:val="en-US"/>
        </w:rPr>
        <w:sym w:font="Symbol" w:char="F059"/>
      </w:r>
      <w:r w:rsidRPr="001F1F58">
        <w:rPr>
          <w:iCs/>
          <w:szCs w:val="28"/>
        </w:rPr>
        <w:t>(см. рис. 2</w:t>
      </w:r>
      <w:r>
        <w:rPr>
          <w:iCs/>
          <w:szCs w:val="28"/>
        </w:rPr>
        <w:t>б</w:t>
      </w:r>
      <w:r w:rsidRPr="001F1F58">
        <w:rPr>
          <w:iCs/>
          <w:szCs w:val="28"/>
        </w:rPr>
        <w:t>).</w:t>
      </w:r>
    </w:p>
    <w:p w:rsidR="00DE5286" w:rsidRPr="00A470FE" w:rsidRDefault="00DE5286" w:rsidP="004D0C3A">
      <w:pPr>
        <w:tabs>
          <w:tab w:val="left" w:pos="5670"/>
        </w:tabs>
        <w:ind w:right="-1"/>
        <w:rPr>
          <w:i/>
          <w:szCs w:val="28"/>
        </w:rPr>
      </w:pPr>
    </w:p>
    <w:p w:rsidR="004D0C3A" w:rsidRPr="00AD0F58" w:rsidRDefault="00816E51" w:rsidP="004D0C3A">
      <w:pPr>
        <w:tabs>
          <w:tab w:val="left" w:pos="5670"/>
        </w:tabs>
        <w:spacing w:line="240" w:lineRule="auto"/>
        <w:ind w:right="-1"/>
        <w:rPr>
          <w:sz w:val="24"/>
        </w:rPr>
      </w:pPr>
      <w:r w:rsidRPr="00CC5F0E">
        <w:rPr>
          <w:noProof/>
          <w:sz w:val="24"/>
        </w:rPr>
        <w:lastRenderedPageBreak/>
        <w:pict>
          <v:shape id="Рисунок 7" o:spid="_x0000_i1027" type="#_x0000_t75" style="width:201.75pt;height:157.5pt;visibility:visible;mso-wrap-style:square">
            <v:imagedata r:id="rId10" o:title=""/>
          </v:shape>
        </w:pict>
      </w:r>
      <w:r w:rsidRPr="00CC5F0E">
        <w:rPr>
          <w:noProof/>
          <w:sz w:val="24"/>
        </w:rPr>
        <w:pict>
          <v:shape id="Рисунок 2" o:spid="_x0000_i1028" type="#_x0000_t75" alt="Описание: Описание: C:\Users\FEDOR\AppData\Local\Temp\bat4C9A.tmp\Поверхность пси.png" style="width:246pt;height:201.75pt;visibility:visible;mso-wrap-style:square">
            <v:imagedata r:id="rId11" o:title="Поверхность пси"/>
          </v:shape>
        </w:pict>
      </w:r>
    </w:p>
    <w:p w:rsidR="004D0C3A" w:rsidRPr="00D56E48" w:rsidRDefault="004D0C3A" w:rsidP="004D0C3A">
      <w:pPr>
        <w:tabs>
          <w:tab w:val="left" w:pos="5670"/>
        </w:tabs>
        <w:spacing w:line="240" w:lineRule="auto"/>
        <w:ind w:right="-1"/>
        <w:rPr>
          <w:szCs w:val="28"/>
        </w:rPr>
      </w:pPr>
      <w:r w:rsidRPr="00D56E48">
        <w:rPr>
          <w:szCs w:val="28"/>
        </w:rPr>
        <w:t xml:space="preserve">                                      а                                   б                                           </w:t>
      </w:r>
    </w:p>
    <w:p w:rsidR="004D0C3A" w:rsidRDefault="004D0C3A" w:rsidP="004D0C3A">
      <w:pPr>
        <w:tabs>
          <w:tab w:val="left" w:pos="2775"/>
        </w:tabs>
        <w:jc w:val="center"/>
        <w:rPr>
          <w:iCs/>
          <w:szCs w:val="28"/>
        </w:rPr>
      </w:pPr>
      <w:r w:rsidRPr="005443E1">
        <w:rPr>
          <w:szCs w:val="28"/>
        </w:rPr>
        <w:t xml:space="preserve">Рис. 2 Положения точек </w:t>
      </w:r>
      <w:r w:rsidRPr="005443E1">
        <w:rPr>
          <w:i/>
          <w:iCs/>
          <w:szCs w:val="28"/>
        </w:rPr>
        <w:t>А</w:t>
      </w:r>
      <w:r w:rsidRPr="005443E1">
        <w:rPr>
          <w:i/>
          <w:iCs/>
          <w:szCs w:val="28"/>
          <w:vertAlign w:val="subscript"/>
          <w:lang w:val="en-US"/>
        </w:rPr>
        <w:t>i</w:t>
      </w:r>
      <w:r w:rsidRPr="005443E1">
        <w:rPr>
          <w:iCs/>
          <w:szCs w:val="28"/>
        </w:rPr>
        <w:t xml:space="preserve">  и </w:t>
      </w:r>
      <w:r w:rsidRPr="005443E1">
        <w:rPr>
          <w:i/>
          <w:iCs/>
          <w:szCs w:val="28"/>
          <w:lang w:val="en-US"/>
        </w:rPr>
        <w:t>B</w:t>
      </w:r>
      <w:r w:rsidRPr="005443E1">
        <w:rPr>
          <w:i/>
          <w:iCs/>
          <w:szCs w:val="28"/>
          <w:vertAlign w:val="subscript"/>
          <w:lang w:val="en-US"/>
        </w:rPr>
        <w:t>i</w:t>
      </w:r>
      <w:r w:rsidRPr="005443E1">
        <w:rPr>
          <w:iCs/>
          <w:szCs w:val="28"/>
        </w:rPr>
        <w:t xml:space="preserve">пространств </w:t>
      </w:r>
      <w:r w:rsidRPr="005443E1">
        <w:rPr>
          <w:i/>
          <w:iCs/>
          <w:szCs w:val="28"/>
        </w:rPr>
        <w:t>О</w:t>
      </w:r>
      <w:r w:rsidRPr="005443E1">
        <w:rPr>
          <w:i/>
          <w:iCs/>
          <w:szCs w:val="28"/>
          <w:vertAlign w:val="subscript"/>
        </w:rPr>
        <w:t>о</w:t>
      </w:r>
      <w:r w:rsidRPr="005443E1">
        <w:rPr>
          <w:iCs/>
          <w:szCs w:val="28"/>
        </w:rPr>
        <w:t xml:space="preserve">и </w:t>
      </w:r>
      <w:r w:rsidRPr="005443E1">
        <w:rPr>
          <w:i/>
          <w:iCs/>
          <w:szCs w:val="28"/>
          <w:lang w:val="en-US"/>
        </w:rPr>
        <w:t>L</w:t>
      </w:r>
      <w:r w:rsidRPr="005443E1">
        <w:rPr>
          <w:i/>
          <w:iCs/>
          <w:szCs w:val="28"/>
          <w:vertAlign w:val="subscript"/>
          <w:lang w:val="en-US"/>
        </w:rPr>
        <w:t>q</w:t>
      </w:r>
      <w:r w:rsidRPr="005443E1">
        <w:rPr>
          <w:iCs/>
          <w:szCs w:val="28"/>
        </w:rPr>
        <w:t xml:space="preserve">: </w:t>
      </w:r>
      <w:r>
        <w:rPr>
          <w:noProof/>
          <w:szCs w:val="28"/>
        </w:rPr>
        <w:t>а</w:t>
      </w:r>
      <w:r w:rsidRPr="00187688">
        <w:rPr>
          <w:noProof/>
          <w:szCs w:val="28"/>
        </w:rPr>
        <w:t xml:space="preserve"> – множество конфигурадий для которых </w:t>
      </w:r>
      <w:r w:rsidRPr="00187688">
        <w:rPr>
          <w:b/>
          <w:i/>
          <w:noProof/>
          <w:szCs w:val="28"/>
          <w:lang w:val="en-US"/>
        </w:rPr>
        <w:t>R</w:t>
      </w:r>
      <w:r w:rsidRPr="00187688">
        <w:rPr>
          <w:b/>
          <w:i/>
          <w:noProof/>
          <w:szCs w:val="28"/>
          <w:vertAlign w:val="subscript"/>
          <w:lang w:val="en-US"/>
        </w:rPr>
        <w:t>o</w:t>
      </w:r>
      <w:r w:rsidRPr="00187688">
        <w:rPr>
          <w:b/>
          <w:i/>
          <w:noProof/>
          <w:szCs w:val="28"/>
          <w:vertAlign w:val="subscript"/>
        </w:rPr>
        <w:t>4</w:t>
      </w:r>
      <w:r w:rsidRPr="00187688">
        <w:rPr>
          <w:i/>
          <w:noProof/>
          <w:szCs w:val="28"/>
        </w:rPr>
        <w:t>(</w:t>
      </w:r>
      <w:r w:rsidRPr="00187688">
        <w:rPr>
          <w:i/>
          <w:noProof/>
          <w:szCs w:val="28"/>
          <w:lang w:val="en-US"/>
        </w:rPr>
        <w:t>x</w:t>
      </w:r>
      <w:r w:rsidRPr="00187688">
        <w:rPr>
          <w:i/>
          <w:noProof/>
          <w:szCs w:val="28"/>
          <w:vertAlign w:val="subscript"/>
          <w:lang w:val="en-US"/>
        </w:rPr>
        <w:t>o</w:t>
      </w:r>
      <w:r w:rsidRPr="00187688">
        <w:rPr>
          <w:i/>
          <w:noProof/>
          <w:szCs w:val="28"/>
          <w:vertAlign w:val="subscript"/>
        </w:rPr>
        <w:t>4</w:t>
      </w:r>
      <w:r w:rsidRPr="00187688">
        <w:rPr>
          <w:i/>
          <w:noProof/>
          <w:szCs w:val="28"/>
        </w:rPr>
        <w:t xml:space="preserve">, </w:t>
      </w:r>
      <w:r w:rsidRPr="00187688">
        <w:rPr>
          <w:i/>
          <w:noProof/>
          <w:szCs w:val="28"/>
          <w:lang w:val="en-US"/>
        </w:rPr>
        <w:t>y</w:t>
      </w:r>
      <w:r w:rsidRPr="00187688">
        <w:rPr>
          <w:i/>
          <w:noProof/>
          <w:szCs w:val="28"/>
          <w:vertAlign w:val="subscript"/>
          <w:lang w:val="en-US"/>
        </w:rPr>
        <w:t>o</w:t>
      </w:r>
      <w:r w:rsidRPr="00187688">
        <w:rPr>
          <w:i/>
          <w:noProof/>
          <w:szCs w:val="28"/>
          <w:vertAlign w:val="subscript"/>
        </w:rPr>
        <w:t>4</w:t>
      </w:r>
      <w:r w:rsidRPr="00187688">
        <w:rPr>
          <w:i/>
          <w:noProof/>
          <w:szCs w:val="28"/>
        </w:rPr>
        <w:t>)</w:t>
      </w:r>
      <w:r w:rsidRPr="00187688">
        <w:rPr>
          <w:noProof/>
          <w:szCs w:val="28"/>
        </w:rPr>
        <w:t xml:space="preserve"> = </w:t>
      </w:r>
      <w:r w:rsidRPr="00187688">
        <w:rPr>
          <w:b/>
          <w:i/>
          <w:noProof/>
          <w:szCs w:val="28"/>
          <w:lang w:val="en-US"/>
        </w:rPr>
        <w:t>R</w:t>
      </w:r>
      <w:r w:rsidRPr="00187688">
        <w:rPr>
          <w:b/>
          <w:i/>
          <w:noProof/>
          <w:szCs w:val="28"/>
          <w:vertAlign w:val="subscript"/>
          <w:lang w:val="en-US"/>
        </w:rPr>
        <w:t>A</w:t>
      </w:r>
      <w:r w:rsidRPr="00187688">
        <w:rPr>
          <w:b/>
          <w:i/>
          <w:noProof/>
          <w:szCs w:val="28"/>
          <w:vertAlign w:val="subscript"/>
        </w:rPr>
        <w:t>1</w:t>
      </w:r>
      <w:r w:rsidRPr="00187688">
        <w:rPr>
          <w:i/>
          <w:noProof/>
          <w:szCs w:val="28"/>
        </w:rPr>
        <w:t>(</w:t>
      </w:r>
      <w:r w:rsidRPr="00187688">
        <w:rPr>
          <w:i/>
          <w:noProof/>
          <w:szCs w:val="28"/>
          <w:lang w:val="en-US"/>
        </w:rPr>
        <w:t>x</w:t>
      </w:r>
      <w:r w:rsidRPr="00187688">
        <w:rPr>
          <w:i/>
          <w:noProof/>
          <w:szCs w:val="28"/>
          <w:vertAlign w:val="subscript"/>
          <w:lang w:val="en-US"/>
        </w:rPr>
        <w:t>A</w:t>
      </w:r>
      <w:r w:rsidRPr="00187688">
        <w:rPr>
          <w:i/>
          <w:noProof/>
          <w:szCs w:val="28"/>
        </w:rPr>
        <w:t xml:space="preserve">, </w:t>
      </w:r>
      <w:r w:rsidRPr="00187688">
        <w:rPr>
          <w:i/>
          <w:noProof/>
          <w:szCs w:val="28"/>
          <w:lang w:val="en-US"/>
        </w:rPr>
        <w:t>y</w:t>
      </w:r>
      <w:r w:rsidRPr="00187688">
        <w:rPr>
          <w:i/>
          <w:noProof/>
          <w:szCs w:val="28"/>
          <w:vertAlign w:val="subscript"/>
          <w:lang w:val="en-US"/>
        </w:rPr>
        <w:t>A</w:t>
      </w:r>
      <w:r w:rsidRPr="00187688">
        <w:rPr>
          <w:i/>
          <w:noProof/>
          <w:szCs w:val="28"/>
        </w:rPr>
        <w:t>)</w:t>
      </w:r>
      <w:r w:rsidRPr="00187688">
        <w:rPr>
          <w:noProof/>
          <w:szCs w:val="28"/>
        </w:rPr>
        <w:t>;</w:t>
      </w:r>
      <w:r>
        <w:rPr>
          <w:iCs/>
          <w:szCs w:val="28"/>
        </w:rPr>
        <w:t>б</w:t>
      </w:r>
      <w:r w:rsidRPr="005443E1">
        <w:rPr>
          <w:iCs/>
          <w:szCs w:val="28"/>
        </w:rPr>
        <w:t xml:space="preserve"> – изображение </w:t>
      </w:r>
    </w:p>
    <w:p w:rsidR="004D0C3A" w:rsidRPr="005443E1" w:rsidRDefault="004D0C3A" w:rsidP="004D0C3A">
      <w:pPr>
        <w:tabs>
          <w:tab w:val="left" w:pos="2775"/>
        </w:tabs>
        <w:jc w:val="center"/>
        <w:rPr>
          <w:noProof/>
          <w:szCs w:val="28"/>
        </w:rPr>
      </w:pPr>
      <w:r w:rsidRPr="005443E1">
        <w:rPr>
          <w:iCs/>
          <w:szCs w:val="28"/>
        </w:rPr>
        <w:t xml:space="preserve">поверхности </w:t>
      </w:r>
      <w:r>
        <w:rPr>
          <w:iCs/>
          <w:szCs w:val="28"/>
        </w:rPr>
        <w:sym w:font="Symbol" w:char="F059"/>
      </w:r>
      <w:r w:rsidR="00A470FE">
        <w:rPr>
          <w:iCs/>
          <w:szCs w:val="28"/>
        </w:rPr>
        <w:t>в пространстве</w:t>
      </w:r>
      <w:r w:rsidR="00A470FE" w:rsidRPr="001F1F58">
        <w:rPr>
          <w:i/>
          <w:iCs/>
          <w:szCs w:val="28"/>
          <w:lang w:val="en-US"/>
        </w:rPr>
        <w:t>L</w:t>
      </w:r>
      <w:r w:rsidR="00A470FE" w:rsidRPr="001F1F58">
        <w:rPr>
          <w:i/>
          <w:iCs/>
          <w:szCs w:val="28"/>
          <w:vertAlign w:val="subscript"/>
          <w:lang w:val="en-US"/>
        </w:rPr>
        <w:t>q</w:t>
      </w:r>
    </w:p>
    <w:p w:rsidR="004D0C3A" w:rsidRDefault="004D0C3A" w:rsidP="004D0C3A">
      <w:pPr>
        <w:tabs>
          <w:tab w:val="left" w:pos="2775"/>
        </w:tabs>
        <w:ind w:firstLine="567"/>
        <w:rPr>
          <w:szCs w:val="28"/>
        </w:rPr>
      </w:pPr>
    </w:p>
    <w:p w:rsidR="004D0C3A" w:rsidRDefault="004D0C3A" w:rsidP="004D0C3A">
      <w:pPr>
        <w:tabs>
          <w:tab w:val="left" w:pos="2775"/>
        </w:tabs>
        <w:ind w:firstLine="567"/>
        <w:rPr>
          <w:noProof/>
          <w:szCs w:val="28"/>
        </w:rPr>
      </w:pPr>
      <w:r w:rsidRPr="001F1F58">
        <w:rPr>
          <w:noProof/>
          <w:szCs w:val="28"/>
        </w:rPr>
        <w:t xml:space="preserve">Известно, что синтез движения манипулятора по заданной траектории </w:t>
      </w:r>
      <w:r w:rsidRPr="001F1F58">
        <w:rPr>
          <w:i/>
          <w:noProof/>
          <w:szCs w:val="28"/>
          <w:lang w:val="en-US"/>
        </w:rPr>
        <w:t>A</w:t>
      </w:r>
      <w:r w:rsidRPr="00B40EB9">
        <w:rPr>
          <w:noProof/>
          <w:szCs w:val="28"/>
          <w:vertAlign w:val="subscript"/>
        </w:rPr>
        <w:t>1</w:t>
      </w:r>
      <w:r w:rsidRPr="001F1F58">
        <w:rPr>
          <w:i/>
          <w:noProof/>
          <w:szCs w:val="28"/>
        </w:rPr>
        <w:t>А</w:t>
      </w:r>
      <w:r w:rsidRPr="00B40EB9">
        <w:rPr>
          <w:noProof/>
          <w:szCs w:val="28"/>
          <w:vertAlign w:val="subscript"/>
        </w:rPr>
        <w:t>3</w:t>
      </w:r>
      <w:r w:rsidRPr="001F1F58">
        <w:rPr>
          <w:noProof/>
          <w:szCs w:val="28"/>
        </w:rPr>
        <w:t xml:space="preserve"> центра ВЗ может быть осуществлен единственным образом по критерию минимизации объёма движения [</w:t>
      </w:r>
      <w:r w:rsidRPr="00865518">
        <w:rPr>
          <w:noProof/>
          <w:szCs w:val="28"/>
        </w:rPr>
        <w:t>7</w:t>
      </w:r>
      <w:r w:rsidRPr="001F1F58">
        <w:rPr>
          <w:noProof/>
          <w:szCs w:val="28"/>
        </w:rPr>
        <w:t xml:space="preserve">]. При этом на поверхности </w:t>
      </w:r>
      <w:r w:rsidRPr="00C80152">
        <w:rPr>
          <w:noProof/>
          <w:szCs w:val="28"/>
        </w:rPr>
        <w:sym w:font="Symbol" w:char="F059"/>
      </w:r>
      <w:r w:rsidRPr="001F1F58">
        <w:rPr>
          <w:noProof/>
          <w:szCs w:val="28"/>
        </w:rPr>
        <w:t xml:space="preserve"> определится кривая</w:t>
      </w:r>
      <w:r w:rsidRPr="001F1F58">
        <w:rPr>
          <w:i/>
          <w:noProof/>
          <w:szCs w:val="28"/>
          <w:lang w:val="en-US"/>
        </w:rPr>
        <w:t>l</w:t>
      </w:r>
      <w:r w:rsidRPr="001F1F58">
        <w:rPr>
          <w:i/>
          <w:noProof/>
          <w:szCs w:val="28"/>
          <w:vertAlign w:val="subscript"/>
          <w:lang w:val="en-US"/>
        </w:rPr>
        <w:t>m</w:t>
      </w:r>
      <w:r w:rsidRPr="001F1F58">
        <w:rPr>
          <w:noProof/>
          <w:szCs w:val="28"/>
        </w:rPr>
        <w:t xml:space="preserve"> соответствующая заданному движению. Пусть в пространстве </w:t>
      </w:r>
      <w:r w:rsidRPr="001F1F58">
        <w:rPr>
          <w:i/>
          <w:noProof/>
          <w:szCs w:val="28"/>
          <w:lang w:val="en-US"/>
        </w:rPr>
        <w:t>O</w:t>
      </w:r>
      <w:r w:rsidRPr="001F1F58">
        <w:rPr>
          <w:i/>
          <w:noProof/>
          <w:szCs w:val="28"/>
          <w:vertAlign w:val="subscript"/>
          <w:lang w:val="en-US"/>
        </w:rPr>
        <w:t>o</w:t>
      </w:r>
      <w:r w:rsidRPr="001F1F58">
        <w:rPr>
          <w:noProof/>
          <w:szCs w:val="28"/>
        </w:rPr>
        <w:t xml:space="preserve">задана запретная зона </w:t>
      </w:r>
      <w:r w:rsidRPr="001F1F58">
        <w:rPr>
          <w:i/>
          <w:noProof/>
          <w:szCs w:val="28"/>
          <w:lang w:val="en-US"/>
        </w:rPr>
        <w:t>P</w:t>
      </w:r>
      <w:r w:rsidRPr="001F1F58">
        <w:rPr>
          <w:noProof/>
          <w:szCs w:val="28"/>
        </w:rPr>
        <w:t xml:space="preserve"> в виде горизонтальной плоскости уровня (соответствует </w:t>
      </w:r>
      <w:r>
        <w:rPr>
          <w:noProof/>
          <w:szCs w:val="28"/>
        </w:rPr>
        <w:t xml:space="preserve">функционированию </w:t>
      </w:r>
      <w:r w:rsidRPr="001F1F58">
        <w:rPr>
          <w:noProof/>
          <w:szCs w:val="28"/>
        </w:rPr>
        <w:t xml:space="preserve"> мобильного робота в туннеле). При наличии запретной зоны </w:t>
      </w:r>
      <w:r w:rsidRPr="001F1F58">
        <w:rPr>
          <w:i/>
          <w:noProof/>
          <w:szCs w:val="28"/>
        </w:rPr>
        <w:t>Р</w:t>
      </w:r>
      <w:r w:rsidRPr="001F1F58">
        <w:rPr>
          <w:noProof/>
          <w:szCs w:val="28"/>
        </w:rPr>
        <w:t xml:space="preserve"> и заданных предельных значения обобщенных координат в пространстве </w:t>
      </w:r>
      <w:r w:rsidRPr="001F1F58">
        <w:rPr>
          <w:i/>
          <w:noProof/>
          <w:szCs w:val="28"/>
          <w:lang w:val="en-US"/>
        </w:rPr>
        <w:t>L</w:t>
      </w:r>
      <w:r w:rsidRPr="001F1F58">
        <w:rPr>
          <w:i/>
          <w:noProof/>
          <w:szCs w:val="28"/>
          <w:vertAlign w:val="subscript"/>
          <w:lang w:val="en-US"/>
        </w:rPr>
        <w:t>q</w:t>
      </w:r>
      <w:r w:rsidRPr="001F1F58">
        <w:rPr>
          <w:noProof/>
          <w:szCs w:val="28"/>
        </w:rPr>
        <w:t xml:space="preserve">разрешенные конфигурации </w:t>
      </w:r>
      <w:r>
        <w:rPr>
          <w:noProof/>
          <w:szCs w:val="28"/>
        </w:rPr>
        <w:t>заданные</w:t>
      </w:r>
      <w:r w:rsidRPr="001F1F58">
        <w:rPr>
          <w:noProof/>
          <w:szCs w:val="28"/>
        </w:rPr>
        <w:t xml:space="preserve"> точк</w:t>
      </w:r>
      <w:r>
        <w:rPr>
          <w:noProof/>
          <w:szCs w:val="28"/>
        </w:rPr>
        <w:t>ами</w:t>
      </w:r>
      <w:r w:rsidR="00B40EB9" w:rsidRPr="00B40EB9">
        <w:rPr>
          <w:i/>
          <w:noProof/>
          <w:szCs w:val="28"/>
        </w:rPr>
        <w:t>В</w:t>
      </w:r>
      <w:r w:rsidR="00B40EB9" w:rsidRPr="00B40EB9">
        <w:rPr>
          <w:i/>
          <w:noProof/>
          <w:szCs w:val="28"/>
          <w:vertAlign w:val="subscript"/>
          <w:lang w:val="en-US"/>
        </w:rPr>
        <w:t>i</w:t>
      </w:r>
      <w:r w:rsidRPr="001F1F58">
        <w:rPr>
          <w:noProof/>
          <w:szCs w:val="28"/>
        </w:rPr>
        <w:t>определя</w:t>
      </w:r>
      <w:r>
        <w:rPr>
          <w:noProof/>
          <w:szCs w:val="28"/>
        </w:rPr>
        <w:t>ют</w:t>
      </w:r>
      <w:r w:rsidRPr="001F1F58">
        <w:rPr>
          <w:noProof/>
          <w:szCs w:val="28"/>
        </w:rPr>
        <w:t xml:space="preserve"> область </w:t>
      </w:r>
      <w:r w:rsidRPr="007A52D5">
        <w:rPr>
          <w:noProof/>
          <w:szCs w:val="28"/>
        </w:rPr>
        <w:sym w:font="Symbol" w:char="F04C"/>
      </w:r>
      <w:r w:rsidRPr="001F1F58">
        <w:rPr>
          <w:noProof/>
          <w:szCs w:val="28"/>
        </w:rPr>
        <w:t xml:space="preserve"> [</w:t>
      </w:r>
      <w:r w:rsidRPr="000518A6">
        <w:rPr>
          <w:noProof/>
          <w:szCs w:val="28"/>
        </w:rPr>
        <w:t>6</w:t>
      </w:r>
      <w:r w:rsidRPr="001F1F58">
        <w:rPr>
          <w:noProof/>
          <w:szCs w:val="28"/>
        </w:rPr>
        <w:t>]. По анализу взаимного положения кривой</w:t>
      </w:r>
      <w:r w:rsidRPr="001F1F58">
        <w:rPr>
          <w:i/>
          <w:noProof/>
          <w:szCs w:val="28"/>
          <w:lang w:val="en-US"/>
        </w:rPr>
        <w:t>l</w:t>
      </w:r>
      <w:r w:rsidRPr="001F1F58">
        <w:rPr>
          <w:i/>
          <w:noProof/>
          <w:szCs w:val="28"/>
          <w:vertAlign w:val="subscript"/>
          <w:lang w:val="en-US"/>
        </w:rPr>
        <w:t>m</w:t>
      </w:r>
      <w:r w:rsidRPr="001F1F58">
        <w:rPr>
          <w:noProof/>
          <w:szCs w:val="28"/>
        </w:rPr>
        <w:t xml:space="preserve"> и области </w:t>
      </w:r>
      <w:r w:rsidRPr="007A52D5">
        <w:rPr>
          <w:noProof/>
          <w:szCs w:val="28"/>
        </w:rPr>
        <w:sym w:font="Symbol" w:char="F04C"/>
      </w:r>
      <w:r w:rsidRPr="001F1F58">
        <w:rPr>
          <w:noProof/>
          <w:szCs w:val="28"/>
        </w:rPr>
        <w:t xml:space="preserve"> можно судить возможно или нет смоделировать движение по заданной траектории ВЗ без сталкновения с препятствием на виртуальном уровне</w:t>
      </w:r>
      <w:r>
        <w:rPr>
          <w:noProof/>
          <w:szCs w:val="28"/>
        </w:rPr>
        <w:t xml:space="preserve"> (кривая </w:t>
      </w:r>
      <w:r w:rsidRPr="001F1F58">
        <w:rPr>
          <w:i/>
          <w:noProof/>
          <w:szCs w:val="28"/>
          <w:lang w:val="en-US"/>
        </w:rPr>
        <w:t>l</w:t>
      </w:r>
      <w:r w:rsidRPr="001F1F58">
        <w:rPr>
          <w:i/>
          <w:noProof/>
          <w:szCs w:val="28"/>
          <w:vertAlign w:val="subscript"/>
          <w:lang w:val="en-US"/>
        </w:rPr>
        <w:t>m</w:t>
      </w:r>
      <w:r>
        <w:rPr>
          <w:noProof/>
          <w:szCs w:val="28"/>
        </w:rPr>
        <w:t xml:space="preserve"> должна целиком принадлежать области </w:t>
      </w:r>
      <w:r w:rsidRPr="007A52D5">
        <w:rPr>
          <w:noProof/>
          <w:szCs w:val="28"/>
        </w:rPr>
        <w:sym w:font="Symbol" w:char="F04C"/>
      </w:r>
      <w:r>
        <w:rPr>
          <w:noProof/>
          <w:szCs w:val="28"/>
        </w:rPr>
        <w:t>)</w:t>
      </w:r>
      <w:r w:rsidRPr="001F1F58">
        <w:rPr>
          <w:noProof/>
          <w:szCs w:val="28"/>
        </w:rPr>
        <w:t xml:space="preserve">. </w:t>
      </w:r>
    </w:p>
    <w:p w:rsidR="004D0C3A" w:rsidRDefault="004D0C3A" w:rsidP="004D0C3A">
      <w:pPr>
        <w:tabs>
          <w:tab w:val="left" w:pos="2775"/>
        </w:tabs>
        <w:ind w:firstLine="567"/>
        <w:rPr>
          <w:szCs w:val="28"/>
        </w:rPr>
      </w:pPr>
      <w:r>
        <w:rPr>
          <w:noProof/>
          <w:szCs w:val="28"/>
        </w:rPr>
        <w:t xml:space="preserve">На рис. 3аб изображены множество разрешенных конфигураций в декартовом пространтсве </w:t>
      </w:r>
      <w:r w:rsidRPr="006D5F5C">
        <w:rPr>
          <w:i/>
          <w:noProof/>
          <w:szCs w:val="28"/>
        </w:rPr>
        <w:t>О</w:t>
      </w:r>
      <w:r w:rsidRPr="006D5F5C">
        <w:rPr>
          <w:i/>
          <w:noProof/>
          <w:szCs w:val="28"/>
          <w:vertAlign w:val="subscript"/>
        </w:rPr>
        <w:t xml:space="preserve">о </w:t>
      </w:r>
      <w:r>
        <w:rPr>
          <w:noProof/>
          <w:szCs w:val="28"/>
        </w:rPr>
        <w:t xml:space="preserve"> и соответствующая этим конфигурациям область </w:t>
      </w:r>
      <w:r w:rsidRPr="003C30C0">
        <w:rPr>
          <w:noProof/>
          <w:szCs w:val="28"/>
          <w:lang w:val="en-US"/>
        </w:rPr>
        <w:sym w:font="Symbol" w:char="F04C"/>
      </w:r>
      <w:r>
        <w:rPr>
          <w:noProof/>
          <w:szCs w:val="28"/>
        </w:rPr>
        <w:t xml:space="preserve">при </w:t>
      </w:r>
      <w:r w:rsidRPr="006D5F5C">
        <w:rPr>
          <w:i/>
          <w:noProof/>
          <w:szCs w:val="28"/>
        </w:rPr>
        <w:sym w:font="Symbol" w:char="F044"/>
      </w:r>
      <w:r w:rsidRPr="006D5F5C">
        <w:rPr>
          <w:i/>
          <w:noProof/>
          <w:szCs w:val="28"/>
          <w:lang w:val="en-US"/>
        </w:rPr>
        <w:t>q</w:t>
      </w:r>
      <w:r w:rsidRPr="006D5F5C">
        <w:rPr>
          <w:i/>
          <w:noProof/>
          <w:szCs w:val="28"/>
          <w:vertAlign w:val="subscript"/>
          <w:lang w:val="en-US"/>
        </w:rPr>
        <w:t>i</w:t>
      </w:r>
      <w:r w:rsidRPr="006D5F5C">
        <w:rPr>
          <w:noProof/>
          <w:szCs w:val="28"/>
        </w:rPr>
        <w:t>=15</w:t>
      </w:r>
      <w:r>
        <w:rPr>
          <w:noProof/>
          <w:szCs w:val="28"/>
          <w:vertAlign w:val="superscript"/>
          <w:lang w:val="en-US"/>
        </w:rPr>
        <w:t>o</w:t>
      </w:r>
      <w:r>
        <w:rPr>
          <w:noProof/>
          <w:szCs w:val="28"/>
        </w:rPr>
        <w:t xml:space="preserve">. Данная область исследовалась в работах </w:t>
      </w:r>
      <w:r w:rsidRPr="003C30C0">
        <w:rPr>
          <w:noProof/>
          <w:szCs w:val="28"/>
        </w:rPr>
        <w:t>[</w:t>
      </w:r>
      <w:r>
        <w:rPr>
          <w:noProof/>
          <w:szCs w:val="28"/>
        </w:rPr>
        <w:t>5,</w:t>
      </w:r>
      <w:r w:rsidRPr="00865518">
        <w:rPr>
          <w:noProof/>
          <w:szCs w:val="28"/>
        </w:rPr>
        <w:t>6</w:t>
      </w:r>
      <w:r w:rsidRPr="003C30C0">
        <w:rPr>
          <w:noProof/>
          <w:szCs w:val="28"/>
        </w:rPr>
        <w:t>]</w:t>
      </w:r>
      <w:r>
        <w:rPr>
          <w:noProof/>
          <w:szCs w:val="28"/>
        </w:rPr>
        <w:t xml:space="preserve">. </w:t>
      </w:r>
      <w:r>
        <w:rPr>
          <w:szCs w:val="28"/>
        </w:rPr>
        <w:t xml:space="preserve">Анализ </w:t>
      </w:r>
      <w:r>
        <w:rPr>
          <w:szCs w:val="28"/>
        </w:rPr>
        <w:lastRenderedPageBreak/>
        <w:t xml:space="preserve">формы области </w:t>
      </w:r>
      <w:r w:rsidRPr="00AD0F58">
        <w:rPr>
          <w:szCs w:val="28"/>
        </w:rPr>
        <w:t>Λ</w:t>
      </w:r>
      <w:r>
        <w:rPr>
          <w:szCs w:val="28"/>
        </w:rPr>
        <w:t xml:space="preserve"> показывает, что при некотором положении запретной зоны </w:t>
      </w:r>
      <w:r w:rsidRPr="004A02C9">
        <w:rPr>
          <w:i/>
          <w:szCs w:val="28"/>
        </w:rPr>
        <w:t>Р</w:t>
      </w:r>
      <w:r>
        <w:rPr>
          <w:szCs w:val="28"/>
        </w:rPr>
        <w:t xml:space="preserve">в неподвижном пространстве </w:t>
      </w:r>
      <w:r w:rsidRPr="00D4205D">
        <w:rPr>
          <w:i/>
          <w:szCs w:val="28"/>
        </w:rPr>
        <w:t>О</w:t>
      </w:r>
      <w:r w:rsidRPr="00D4205D">
        <w:rPr>
          <w:i/>
          <w:szCs w:val="28"/>
          <w:vertAlign w:val="subscript"/>
        </w:rPr>
        <w:t>о</w:t>
      </w:r>
      <w:r>
        <w:rPr>
          <w:szCs w:val="28"/>
        </w:rPr>
        <w:t xml:space="preserve"> в области </w:t>
      </w:r>
      <w:r w:rsidRPr="003C30C0">
        <w:rPr>
          <w:szCs w:val="28"/>
        </w:rPr>
        <w:t>Λ</w:t>
      </w:r>
      <w:r>
        <w:rPr>
          <w:szCs w:val="28"/>
        </w:rPr>
        <w:t xml:space="preserve"> существуют пустоты, которые задают запрещенные конфигурации. В общем случае точки </w:t>
      </w:r>
      <w:r w:rsidRPr="004A02C9">
        <w:rPr>
          <w:i/>
          <w:szCs w:val="28"/>
          <w:lang w:val="en-US"/>
        </w:rPr>
        <w:t>B</w:t>
      </w:r>
      <w:r w:rsidRPr="009C31CB">
        <w:rPr>
          <w:i/>
          <w:szCs w:val="28"/>
          <w:vertAlign w:val="subscript"/>
        </w:rPr>
        <w:t>н</w:t>
      </w:r>
      <w:r>
        <w:rPr>
          <w:szCs w:val="28"/>
        </w:rPr>
        <w:t xml:space="preserve"> и </w:t>
      </w:r>
      <w:r w:rsidRPr="004A02C9">
        <w:rPr>
          <w:i/>
          <w:szCs w:val="28"/>
          <w:lang w:val="en-US"/>
        </w:rPr>
        <w:t>B</w:t>
      </w:r>
      <w:r w:rsidRPr="009C31CB">
        <w:rPr>
          <w:i/>
          <w:szCs w:val="28"/>
          <w:vertAlign w:val="subscript"/>
        </w:rPr>
        <w:t>ц</w:t>
      </w:r>
      <w:r>
        <w:rPr>
          <w:i/>
          <w:szCs w:val="28"/>
          <w:vertAlign w:val="superscript"/>
        </w:rPr>
        <w:t>/</w:t>
      </w:r>
      <w:r>
        <w:rPr>
          <w:szCs w:val="28"/>
        </w:rPr>
        <w:t xml:space="preserve">, задающие начальную и конечную конфигурациизаданной траектории, соответствующие точкам </w:t>
      </w:r>
      <w:r w:rsidRPr="004A02C9">
        <w:rPr>
          <w:i/>
          <w:szCs w:val="28"/>
        </w:rPr>
        <w:t>А</w:t>
      </w:r>
      <w:r w:rsidR="00B40EB9" w:rsidRPr="00B40EB9">
        <w:rPr>
          <w:szCs w:val="28"/>
          <w:vertAlign w:val="subscript"/>
        </w:rPr>
        <w:t>1</w:t>
      </w:r>
      <w:r>
        <w:rPr>
          <w:szCs w:val="28"/>
        </w:rPr>
        <w:t>=</w:t>
      </w:r>
      <w:r w:rsidRPr="00D4205D">
        <w:rPr>
          <w:i/>
          <w:szCs w:val="28"/>
        </w:rPr>
        <w:t>О</w:t>
      </w:r>
      <w:r w:rsidRPr="00B40EB9">
        <w:rPr>
          <w:szCs w:val="28"/>
          <w:vertAlign w:val="subscript"/>
        </w:rPr>
        <w:t>4</w:t>
      </w:r>
      <w:r>
        <w:rPr>
          <w:szCs w:val="28"/>
        </w:rPr>
        <w:t xml:space="preserve"> и </w:t>
      </w:r>
      <w:r w:rsidRPr="004A02C9">
        <w:rPr>
          <w:i/>
          <w:szCs w:val="28"/>
        </w:rPr>
        <w:t>А</w:t>
      </w:r>
      <w:r w:rsidRPr="00B40EB9">
        <w:rPr>
          <w:szCs w:val="28"/>
          <w:vertAlign w:val="subscript"/>
        </w:rPr>
        <w:t>3</w:t>
      </w:r>
      <w:r>
        <w:rPr>
          <w:szCs w:val="28"/>
        </w:rPr>
        <w:t xml:space="preserve"> положениям ВЗ, могут располагаться в различных частях области </w:t>
      </w:r>
      <w:r w:rsidRPr="00447B4C">
        <w:rPr>
          <w:szCs w:val="28"/>
        </w:rPr>
        <w:t>Λ</w:t>
      </w:r>
      <w:r>
        <w:rPr>
          <w:szCs w:val="28"/>
        </w:rPr>
        <w:t xml:space="preserve"> (см рис. 3б). Точка </w:t>
      </w:r>
      <w:r w:rsidRPr="007A52D5">
        <w:rPr>
          <w:i/>
          <w:szCs w:val="28"/>
        </w:rPr>
        <w:t>А</w:t>
      </w:r>
      <w:r w:rsidRPr="007A52D5">
        <w:rPr>
          <w:i/>
          <w:szCs w:val="28"/>
          <w:vertAlign w:val="subscript"/>
        </w:rPr>
        <w:t>3</w:t>
      </w:r>
      <w:r>
        <w:rPr>
          <w:szCs w:val="28"/>
        </w:rPr>
        <w:t xml:space="preserve">задает целевую точку ВЗ.  </w:t>
      </w:r>
    </w:p>
    <w:p w:rsidR="004D0C3A" w:rsidRDefault="004D0C3A" w:rsidP="004D0C3A">
      <w:pPr>
        <w:ind w:firstLine="567"/>
      </w:pPr>
    </w:p>
    <w:p w:rsidR="004D0C3A" w:rsidRPr="006B052C" w:rsidRDefault="00816E51" w:rsidP="004D0C3A">
      <w:pPr>
        <w:ind w:firstLine="567"/>
      </w:pPr>
      <w:r w:rsidRPr="00CC5F0E">
        <w:rPr>
          <w:noProof/>
          <w:szCs w:val="28"/>
        </w:rPr>
        <w:pict>
          <v:shape id="Рисунок 9" o:spid="_x0000_i1029" type="#_x0000_t75" style="width:203.25pt;height:144.75pt;visibility:visible;mso-wrap-style:square">
            <v:imagedata r:id="rId12" o:title=""/>
          </v:shape>
        </w:pict>
      </w:r>
      <w:r>
        <w:rPr>
          <w:noProof/>
        </w:rPr>
        <w:pict>
          <v:shape id="Рисунок 16" o:spid="_x0000_i1030" type="#_x0000_t75" style="width:198.75pt;height:156.75pt;visibility:visible;mso-wrap-style:square">
            <v:imagedata r:id="rId13" o:title=""/>
          </v:shape>
        </w:pict>
      </w:r>
    </w:p>
    <w:p w:rsidR="004D0C3A" w:rsidRDefault="004D0C3A" w:rsidP="004D0C3A">
      <w:pPr>
        <w:jc w:val="center"/>
        <w:rPr>
          <w:szCs w:val="28"/>
        </w:rPr>
      </w:pPr>
      <w:r>
        <w:rPr>
          <w:szCs w:val="28"/>
        </w:rPr>
        <w:t xml:space="preserve">а                                                       б </w:t>
      </w:r>
    </w:p>
    <w:p w:rsidR="004D0C3A" w:rsidRDefault="004D0C3A" w:rsidP="004D0C3A">
      <w:pPr>
        <w:jc w:val="center"/>
        <w:rPr>
          <w:szCs w:val="28"/>
        </w:rPr>
      </w:pPr>
      <w:r w:rsidRPr="000F6697">
        <w:rPr>
          <w:szCs w:val="28"/>
        </w:rPr>
        <w:t>Рис</w:t>
      </w:r>
      <w:r>
        <w:rPr>
          <w:szCs w:val="28"/>
        </w:rPr>
        <w:t xml:space="preserve">.3 </w:t>
      </w:r>
      <w:r w:rsidRPr="000F6697">
        <w:rPr>
          <w:szCs w:val="28"/>
        </w:rPr>
        <w:sym w:font="Symbol" w:char="F02D"/>
      </w:r>
      <w:r>
        <w:rPr>
          <w:szCs w:val="28"/>
        </w:rPr>
        <w:t>Определение разрешенных конфигураций</w:t>
      </w:r>
      <w:r w:rsidRPr="001215E4">
        <w:rPr>
          <w:szCs w:val="28"/>
        </w:rPr>
        <w:t xml:space="preserve">: </w:t>
      </w:r>
      <w:r>
        <w:rPr>
          <w:szCs w:val="28"/>
        </w:rPr>
        <w:t xml:space="preserve">а </w:t>
      </w:r>
      <w:r w:rsidRPr="001215E4">
        <w:rPr>
          <w:szCs w:val="28"/>
        </w:rPr>
        <w:t xml:space="preserve">– изображения </w:t>
      </w:r>
    </w:p>
    <w:p w:rsidR="004D0C3A" w:rsidRDefault="004D0C3A" w:rsidP="004D0C3A">
      <w:pPr>
        <w:jc w:val="center"/>
        <w:rPr>
          <w:szCs w:val="28"/>
        </w:rPr>
      </w:pPr>
      <w:r w:rsidRPr="001215E4">
        <w:rPr>
          <w:szCs w:val="28"/>
        </w:rPr>
        <w:t xml:space="preserve">множества </w:t>
      </w:r>
      <w:r w:rsidRPr="003C30C0">
        <w:rPr>
          <w:i/>
          <w:szCs w:val="28"/>
          <w:lang w:val="en-US"/>
        </w:rPr>
        <w:t>N</w:t>
      </w:r>
      <w:r w:rsidRPr="003C30C0">
        <w:rPr>
          <w:i/>
          <w:szCs w:val="28"/>
          <w:vertAlign w:val="subscript"/>
          <w:lang w:val="en-US"/>
        </w:rPr>
        <w:t>kol</w:t>
      </w:r>
      <w:r w:rsidRPr="001215E4">
        <w:rPr>
          <w:szCs w:val="28"/>
        </w:rPr>
        <w:t>разрешенных конфигураций</w:t>
      </w:r>
      <w:r>
        <w:rPr>
          <w:szCs w:val="28"/>
        </w:rPr>
        <w:t xml:space="preserve"> при </w:t>
      </w:r>
      <w:r w:rsidRPr="002F5FF6">
        <w:rPr>
          <w:i/>
          <w:szCs w:val="28"/>
          <w:lang w:val="en-US"/>
        </w:rPr>
        <w:t>z</w:t>
      </w:r>
      <w:r w:rsidRPr="002F5FF6">
        <w:rPr>
          <w:i/>
          <w:szCs w:val="28"/>
          <w:vertAlign w:val="subscript"/>
        </w:rPr>
        <w:t>ор</w:t>
      </w:r>
      <w:r w:rsidRPr="00400678">
        <w:rPr>
          <w:szCs w:val="28"/>
        </w:rPr>
        <w:t xml:space="preserve"> =</w:t>
      </w:r>
      <w:r>
        <w:rPr>
          <w:szCs w:val="28"/>
        </w:rPr>
        <w:t>12</w:t>
      </w:r>
      <w:r w:rsidRPr="00BE4ACD">
        <w:rPr>
          <w:szCs w:val="28"/>
        </w:rPr>
        <w:t>0</w:t>
      </w:r>
      <w:r>
        <w:rPr>
          <w:szCs w:val="28"/>
        </w:rPr>
        <w:t>0мм</w:t>
      </w:r>
      <w:r w:rsidRPr="004B45CA">
        <w:rPr>
          <w:szCs w:val="28"/>
        </w:rPr>
        <w:t>;</w:t>
      </w:r>
    </w:p>
    <w:p w:rsidR="004D0C3A" w:rsidRPr="00B92D97" w:rsidRDefault="004D0C3A" w:rsidP="004D0C3A">
      <w:pPr>
        <w:jc w:val="center"/>
      </w:pPr>
      <w:r>
        <w:rPr>
          <w:szCs w:val="28"/>
        </w:rPr>
        <w:t>б</w:t>
      </w:r>
      <w:r>
        <w:rPr>
          <w:szCs w:val="28"/>
        </w:rPr>
        <w:sym w:font="Symbol" w:char="F02D"/>
      </w:r>
      <w:r>
        <w:rPr>
          <w:szCs w:val="28"/>
        </w:rPr>
        <w:t xml:space="preserve"> изображение </w:t>
      </w:r>
      <w:r w:rsidRPr="000F6697">
        <w:rPr>
          <w:szCs w:val="28"/>
        </w:rPr>
        <w:t xml:space="preserve"> области </w:t>
      </w:r>
      <w:r w:rsidRPr="00447B4C">
        <w:rPr>
          <w:szCs w:val="28"/>
        </w:rPr>
        <w:sym w:font="Symbol" w:char="F04C"/>
      </w:r>
      <w:r w:rsidR="00B92D97">
        <w:rPr>
          <w:szCs w:val="28"/>
        </w:rPr>
        <w:t xml:space="preserve">в пространстве </w:t>
      </w:r>
      <w:r w:rsidR="00B92D97" w:rsidRPr="001F1F58">
        <w:rPr>
          <w:i/>
          <w:noProof/>
          <w:szCs w:val="28"/>
          <w:lang w:val="en-US"/>
        </w:rPr>
        <w:t>L</w:t>
      </w:r>
      <w:r w:rsidR="00B92D97" w:rsidRPr="001F1F58">
        <w:rPr>
          <w:i/>
          <w:noProof/>
          <w:szCs w:val="28"/>
          <w:vertAlign w:val="subscript"/>
          <w:lang w:val="en-US"/>
        </w:rPr>
        <w:t>q</w:t>
      </w:r>
    </w:p>
    <w:p w:rsidR="004D0C3A" w:rsidRDefault="004D0C3A" w:rsidP="004D0C3A">
      <w:pPr>
        <w:tabs>
          <w:tab w:val="left" w:pos="284"/>
        </w:tabs>
        <w:ind w:firstLine="567"/>
        <w:rPr>
          <w:szCs w:val="28"/>
        </w:rPr>
      </w:pPr>
    </w:p>
    <w:p w:rsidR="004D0C3A" w:rsidRPr="00FA1854" w:rsidRDefault="004D0C3A" w:rsidP="004D0C3A">
      <w:pPr>
        <w:ind w:firstLine="567"/>
        <w:rPr>
          <w:szCs w:val="28"/>
        </w:rPr>
      </w:pPr>
      <w:r>
        <w:rPr>
          <w:szCs w:val="28"/>
        </w:rPr>
        <w:t xml:space="preserve">Положение конечной конфигурации, заданной точкой </w:t>
      </w:r>
      <w:r w:rsidRPr="009C31CB">
        <w:rPr>
          <w:i/>
          <w:szCs w:val="28"/>
        </w:rPr>
        <w:t>В</w:t>
      </w:r>
      <w:r w:rsidRPr="009C31CB">
        <w:rPr>
          <w:i/>
          <w:szCs w:val="28"/>
          <w:vertAlign w:val="subscript"/>
        </w:rPr>
        <w:t>ц</w:t>
      </w:r>
      <w:r>
        <w:rPr>
          <w:i/>
          <w:szCs w:val="28"/>
          <w:vertAlign w:val="superscript"/>
        </w:rPr>
        <w:t>/</w:t>
      </w:r>
      <w:r>
        <w:rPr>
          <w:szCs w:val="28"/>
        </w:rPr>
        <w:t xml:space="preserve"> при наличии двигательной избыточности, определяется синтезом движения по критерию минимизации объема движения по вектору скоростей [</w:t>
      </w:r>
      <w:r w:rsidRPr="00865518">
        <w:rPr>
          <w:szCs w:val="28"/>
        </w:rPr>
        <w:t>7</w:t>
      </w:r>
      <w:r w:rsidRPr="008B3FD8">
        <w:rPr>
          <w:szCs w:val="28"/>
        </w:rPr>
        <w:t>]</w:t>
      </w:r>
      <w:r>
        <w:rPr>
          <w:szCs w:val="28"/>
        </w:rPr>
        <w:t xml:space="preserve">. Рассмотрим алгоритм синтеза траектории </w:t>
      </w:r>
      <w:r w:rsidRPr="007B22D9">
        <w:rPr>
          <w:i/>
          <w:szCs w:val="28"/>
          <w:lang w:val="en-US"/>
        </w:rPr>
        <w:t>l</w:t>
      </w:r>
      <w:r w:rsidRPr="00AB67EE">
        <w:rPr>
          <w:i/>
          <w:szCs w:val="28"/>
          <w:vertAlign w:val="subscript"/>
        </w:rPr>
        <w:t>в</w:t>
      </w:r>
      <w:r w:rsidRPr="00AB67EE">
        <w:rPr>
          <w:i/>
          <w:szCs w:val="28"/>
          <w:vertAlign w:val="superscript"/>
        </w:rPr>
        <w:t>/</w:t>
      </w:r>
      <w:r>
        <w:rPr>
          <w:szCs w:val="28"/>
        </w:rPr>
        <w:t xml:space="preserve">в пространстве </w:t>
      </w:r>
      <w:r w:rsidRPr="007B22D9">
        <w:rPr>
          <w:i/>
          <w:szCs w:val="28"/>
          <w:lang w:val="en-US"/>
        </w:rPr>
        <w:t>L</w:t>
      </w:r>
      <w:r w:rsidRPr="007B22D9">
        <w:rPr>
          <w:i/>
          <w:szCs w:val="28"/>
          <w:vertAlign w:val="subscript"/>
          <w:lang w:val="en-US"/>
        </w:rPr>
        <w:t>q</w:t>
      </w:r>
      <w:r>
        <w:rPr>
          <w:szCs w:val="28"/>
        </w:rPr>
        <w:t xml:space="preserve">, позволяющий исключить ее пересечение с граничными поверхностями области </w:t>
      </w:r>
      <w:r w:rsidRPr="00865518">
        <w:rPr>
          <w:szCs w:val="28"/>
        </w:rPr>
        <w:t>Λ</w:t>
      </w:r>
      <w:r>
        <w:rPr>
          <w:i/>
          <w:szCs w:val="28"/>
        </w:rPr>
        <w:t xml:space="preserve">, </w:t>
      </w:r>
      <w:r w:rsidRPr="00447B4C">
        <w:rPr>
          <w:szCs w:val="28"/>
        </w:rPr>
        <w:t xml:space="preserve">и располагающейся в данной области. </w:t>
      </w:r>
      <w:r>
        <w:rPr>
          <w:szCs w:val="28"/>
        </w:rPr>
        <w:t xml:space="preserve">При этом центр ВЗ должен перемещаться по траектории, заданной отрезком прямой </w:t>
      </w:r>
      <w:r w:rsidRPr="00240023">
        <w:rPr>
          <w:i/>
          <w:szCs w:val="28"/>
        </w:rPr>
        <w:t>А</w:t>
      </w:r>
      <w:r>
        <w:rPr>
          <w:i/>
          <w:szCs w:val="28"/>
          <w:vertAlign w:val="subscript"/>
        </w:rPr>
        <w:t>1</w:t>
      </w:r>
      <w:r w:rsidRPr="00240023">
        <w:rPr>
          <w:i/>
          <w:szCs w:val="28"/>
        </w:rPr>
        <w:t>А</w:t>
      </w:r>
      <w:r>
        <w:rPr>
          <w:i/>
          <w:szCs w:val="28"/>
          <w:vertAlign w:val="subscript"/>
        </w:rPr>
        <w:t>3</w:t>
      </w:r>
      <w:r>
        <w:rPr>
          <w:szCs w:val="28"/>
        </w:rPr>
        <w:t xml:space="preserve">. На рис. 4а представлены изображения области </w:t>
      </w:r>
      <w:r w:rsidRPr="003524D3">
        <w:rPr>
          <w:iCs/>
          <w:szCs w:val="28"/>
        </w:rPr>
        <w:sym w:font="Symbol" w:char="F04C"/>
      </w:r>
      <w:r w:rsidR="006032D4">
        <w:rPr>
          <w:iCs/>
          <w:szCs w:val="28"/>
        </w:rPr>
        <w:t>построенные в САПР АСА</w:t>
      </w:r>
      <w:r w:rsidR="006032D4">
        <w:rPr>
          <w:iCs/>
          <w:szCs w:val="28"/>
          <w:lang w:val="en-US"/>
        </w:rPr>
        <w:t>D</w:t>
      </w:r>
      <w:r>
        <w:rPr>
          <w:iCs/>
          <w:szCs w:val="28"/>
        </w:rPr>
        <w:t xml:space="preserve">соответственно при значении </w:t>
      </w:r>
      <w:r w:rsidRPr="00916327">
        <w:rPr>
          <w:i/>
          <w:iCs/>
          <w:szCs w:val="28"/>
          <w:lang w:val="en-US"/>
        </w:rPr>
        <w:t>z</w:t>
      </w:r>
      <w:r w:rsidRPr="00916327">
        <w:rPr>
          <w:i/>
          <w:iCs/>
          <w:szCs w:val="28"/>
          <w:vertAlign w:val="subscript"/>
          <w:lang w:val="en-US"/>
        </w:rPr>
        <w:t>op</w:t>
      </w:r>
      <w:r w:rsidRPr="00916327">
        <w:rPr>
          <w:iCs/>
          <w:szCs w:val="28"/>
        </w:rPr>
        <w:t xml:space="preserve"> = 1000 </w:t>
      </w:r>
      <w:r>
        <w:rPr>
          <w:iCs/>
          <w:szCs w:val="28"/>
        </w:rPr>
        <w:t xml:space="preserve">мм и </w:t>
      </w:r>
      <w:r w:rsidRPr="00916327">
        <w:rPr>
          <w:i/>
          <w:iCs/>
          <w:szCs w:val="28"/>
          <w:lang w:val="en-US"/>
        </w:rPr>
        <w:t>z</w:t>
      </w:r>
      <w:r w:rsidRPr="00916327">
        <w:rPr>
          <w:i/>
          <w:iCs/>
          <w:szCs w:val="28"/>
          <w:vertAlign w:val="subscript"/>
          <w:lang w:val="en-US"/>
        </w:rPr>
        <w:t>op</w:t>
      </w:r>
      <w:r w:rsidRPr="00916327">
        <w:rPr>
          <w:iCs/>
          <w:szCs w:val="28"/>
        </w:rPr>
        <w:t xml:space="preserve"> = 1</w:t>
      </w:r>
      <w:r>
        <w:rPr>
          <w:iCs/>
          <w:szCs w:val="28"/>
        </w:rPr>
        <w:t>3</w:t>
      </w:r>
      <w:r w:rsidRPr="00916327">
        <w:rPr>
          <w:iCs/>
          <w:szCs w:val="28"/>
        </w:rPr>
        <w:t xml:space="preserve">00 </w:t>
      </w:r>
      <w:r w:rsidR="006032D4">
        <w:rPr>
          <w:iCs/>
          <w:szCs w:val="28"/>
        </w:rPr>
        <w:t xml:space="preserve">мм </w:t>
      </w:r>
      <w:r>
        <w:rPr>
          <w:iCs/>
          <w:szCs w:val="28"/>
        </w:rPr>
        <w:t xml:space="preserve">(точки </w:t>
      </w:r>
      <w:r w:rsidR="004B2652" w:rsidRPr="004B2652">
        <w:rPr>
          <w:i/>
          <w:iCs/>
          <w:szCs w:val="28"/>
          <w:lang w:val="en-US"/>
        </w:rPr>
        <w:t>B</w:t>
      </w:r>
      <w:r w:rsidR="004B2652" w:rsidRPr="004B2652">
        <w:rPr>
          <w:i/>
          <w:iCs/>
          <w:szCs w:val="28"/>
          <w:vertAlign w:val="subscript"/>
          <w:lang w:val="en-US"/>
        </w:rPr>
        <w:t>i</w:t>
      </w:r>
      <w:r>
        <w:rPr>
          <w:iCs/>
          <w:szCs w:val="28"/>
        </w:rPr>
        <w:t xml:space="preserve">изображены в </w:t>
      </w:r>
      <w:r>
        <w:rPr>
          <w:iCs/>
          <w:szCs w:val="28"/>
        </w:rPr>
        <w:lastRenderedPageBreak/>
        <w:t>пространстве</w:t>
      </w:r>
      <w:r w:rsidR="006032D4" w:rsidRPr="001F1F58">
        <w:rPr>
          <w:i/>
          <w:noProof/>
          <w:szCs w:val="28"/>
          <w:lang w:val="en-US"/>
        </w:rPr>
        <w:t>L</w:t>
      </w:r>
      <w:r w:rsidR="006032D4" w:rsidRPr="001F1F58">
        <w:rPr>
          <w:i/>
          <w:noProof/>
          <w:szCs w:val="28"/>
          <w:vertAlign w:val="subscript"/>
          <w:lang w:val="en-US"/>
        </w:rPr>
        <w:t>q</w:t>
      </w:r>
      <w:r>
        <w:rPr>
          <w:iCs/>
          <w:szCs w:val="28"/>
        </w:rPr>
        <w:t xml:space="preserve">совокупностью сфер). </w:t>
      </w:r>
      <w:r w:rsidRPr="003524D3">
        <w:rPr>
          <w:szCs w:val="28"/>
        </w:rPr>
        <w:t xml:space="preserve">Взаимное положение поверхности </w:t>
      </w:r>
      <w:r w:rsidRPr="00337D32">
        <w:rPr>
          <w:iCs/>
          <w:szCs w:val="28"/>
          <w:lang w:val="en-US"/>
        </w:rPr>
        <w:sym w:font="Symbol" w:char="F059"/>
      </w:r>
      <w:r w:rsidRPr="003524D3">
        <w:rPr>
          <w:iCs/>
          <w:szCs w:val="28"/>
        </w:rPr>
        <w:t xml:space="preserve"> и области </w:t>
      </w:r>
      <w:r w:rsidRPr="003524D3">
        <w:rPr>
          <w:iCs/>
          <w:szCs w:val="28"/>
        </w:rPr>
        <w:sym w:font="Symbol" w:char="F04C"/>
      </w:r>
      <w:r w:rsidRPr="003524D3">
        <w:rPr>
          <w:szCs w:val="28"/>
        </w:rPr>
        <w:t xml:space="preserve"> представлено на </w:t>
      </w:r>
      <w:r>
        <w:rPr>
          <w:szCs w:val="28"/>
        </w:rPr>
        <w:t>р</w:t>
      </w:r>
      <w:r w:rsidRPr="003524D3">
        <w:rPr>
          <w:szCs w:val="28"/>
        </w:rPr>
        <w:t>ис</w:t>
      </w:r>
      <w:r>
        <w:rPr>
          <w:szCs w:val="28"/>
        </w:rPr>
        <w:t>.4</w:t>
      </w:r>
      <w:r w:rsidRPr="003524D3">
        <w:rPr>
          <w:szCs w:val="28"/>
        </w:rPr>
        <w:t>б.</w:t>
      </w:r>
      <w:r>
        <w:rPr>
          <w:szCs w:val="28"/>
        </w:rPr>
        <w:t xml:space="preserve">Проекции кривой </w:t>
      </w:r>
      <w:r w:rsidRPr="00240023">
        <w:rPr>
          <w:i/>
          <w:szCs w:val="28"/>
          <w:lang w:val="en-US"/>
        </w:rPr>
        <w:t>l</w:t>
      </w:r>
      <w:r w:rsidRPr="00240023">
        <w:rPr>
          <w:i/>
          <w:szCs w:val="28"/>
          <w:vertAlign w:val="subscript"/>
          <w:lang w:val="en-US"/>
        </w:rPr>
        <w:t>m</w:t>
      </w:r>
      <w:r w:rsidRPr="006F2595">
        <w:rPr>
          <w:i/>
          <w:szCs w:val="28"/>
        </w:rPr>
        <w:t>,</w:t>
      </w:r>
      <w:r>
        <w:rPr>
          <w:szCs w:val="28"/>
        </w:rPr>
        <w:t xml:space="preserve">соответствующей критерию минимизации объема движения, на рисунке 4в обозначены  </w:t>
      </w:r>
      <w:r w:rsidRPr="00240023">
        <w:rPr>
          <w:i/>
          <w:szCs w:val="28"/>
          <w:lang w:val="en-US"/>
        </w:rPr>
        <w:t>l</w:t>
      </w:r>
      <w:r w:rsidRPr="00240023">
        <w:rPr>
          <w:i/>
          <w:szCs w:val="28"/>
          <w:vertAlign w:val="subscript"/>
          <w:lang w:val="en-US"/>
        </w:rPr>
        <w:t>m</w:t>
      </w:r>
      <w:r w:rsidRPr="00240023">
        <w:rPr>
          <w:i/>
          <w:szCs w:val="28"/>
          <w:vertAlign w:val="subscript"/>
        </w:rPr>
        <w:t>1</w:t>
      </w:r>
      <w:r>
        <w:rPr>
          <w:szCs w:val="28"/>
        </w:rPr>
        <w:t xml:space="preserve">и </w:t>
      </w:r>
      <w:r w:rsidRPr="00240023">
        <w:rPr>
          <w:i/>
          <w:szCs w:val="28"/>
          <w:lang w:val="en-US"/>
        </w:rPr>
        <w:t>l</w:t>
      </w:r>
      <w:r w:rsidRPr="00240023">
        <w:rPr>
          <w:i/>
          <w:szCs w:val="28"/>
          <w:vertAlign w:val="subscript"/>
          <w:lang w:val="en-US"/>
        </w:rPr>
        <w:t>m</w:t>
      </w:r>
      <w:r w:rsidRPr="00240023">
        <w:rPr>
          <w:i/>
          <w:szCs w:val="28"/>
          <w:vertAlign w:val="subscript"/>
        </w:rPr>
        <w:t>2</w:t>
      </w:r>
      <w:r w:rsidRPr="00240023">
        <w:rPr>
          <w:szCs w:val="28"/>
        </w:rPr>
        <w:t>.</w:t>
      </w:r>
      <w:r>
        <w:rPr>
          <w:szCs w:val="28"/>
        </w:rPr>
        <w:t xml:space="preserve"> Плоскости проекций, изображенные на рис. 4в, определяют обобщенными координатами </w:t>
      </w:r>
      <w:r w:rsidRPr="008C3F2A">
        <w:rPr>
          <w:i/>
          <w:szCs w:val="28"/>
          <w:lang w:val="en-US"/>
        </w:rPr>
        <w:t>q</w:t>
      </w:r>
      <w:r w:rsidRPr="008C3F2A">
        <w:rPr>
          <w:i/>
          <w:szCs w:val="28"/>
          <w:vertAlign w:val="subscript"/>
        </w:rPr>
        <w:t>2</w:t>
      </w:r>
      <w:r w:rsidRPr="008C3F2A">
        <w:rPr>
          <w:i/>
          <w:szCs w:val="28"/>
          <w:lang w:val="en-US"/>
        </w:rPr>
        <w:t>q</w:t>
      </w:r>
      <w:r w:rsidRPr="008C3F2A">
        <w:rPr>
          <w:i/>
          <w:szCs w:val="28"/>
          <w:vertAlign w:val="subscript"/>
        </w:rPr>
        <w:t>3</w:t>
      </w:r>
      <w:r>
        <w:rPr>
          <w:szCs w:val="28"/>
        </w:rPr>
        <w:t xml:space="preserve">и </w:t>
      </w:r>
      <w:r w:rsidRPr="008C3F2A">
        <w:rPr>
          <w:i/>
          <w:szCs w:val="28"/>
          <w:lang w:val="en-US"/>
        </w:rPr>
        <w:t>q</w:t>
      </w:r>
      <w:r w:rsidRPr="008C3F2A">
        <w:rPr>
          <w:i/>
          <w:szCs w:val="28"/>
          <w:vertAlign w:val="subscript"/>
        </w:rPr>
        <w:t>3</w:t>
      </w:r>
      <w:r w:rsidRPr="008C3F2A">
        <w:rPr>
          <w:i/>
          <w:szCs w:val="28"/>
          <w:lang w:val="en-US"/>
        </w:rPr>
        <w:t>q</w:t>
      </w:r>
      <w:r w:rsidRPr="008C3F2A">
        <w:rPr>
          <w:i/>
          <w:szCs w:val="28"/>
          <w:vertAlign w:val="subscript"/>
        </w:rPr>
        <w:t>4</w:t>
      </w:r>
      <w:r w:rsidRPr="008C3F2A">
        <w:rPr>
          <w:szCs w:val="28"/>
        </w:rPr>
        <w:t xml:space="preserve">. </w:t>
      </w:r>
      <w:r w:rsidR="00B92D97">
        <w:rPr>
          <w:szCs w:val="28"/>
        </w:rPr>
        <w:t xml:space="preserve">Пусть траектория </w:t>
      </w:r>
      <w:r w:rsidR="00B92D97" w:rsidRPr="007B22D9">
        <w:rPr>
          <w:i/>
          <w:szCs w:val="28"/>
          <w:lang w:val="en-US"/>
        </w:rPr>
        <w:t>l</w:t>
      </w:r>
      <w:r w:rsidR="00B92D97" w:rsidRPr="00240023">
        <w:rPr>
          <w:i/>
          <w:szCs w:val="28"/>
          <w:vertAlign w:val="subscript"/>
          <w:lang w:val="en-US"/>
        </w:rPr>
        <w:t>m</w:t>
      </w:r>
      <w:r w:rsidR="00B92D97">
        <w:rPr>
          <w:szCs w:val="28"/>
        </w:rPr>
        <w:t xml:space="preserve">, соответствующая синтезу движений центра ВЗ по отрезку </w:t>
      </w:r>
      <w:r w:rsidR="00B92D97" w:rsidRPr="008C3F2A">
        <w:rPr>
          <w:i/>
          <w:szCs w:val="28"/>
        </w:rPr>
        <w:t>А</w:t>
      </w:r>
      <w:r w:rsidR="00B92D97">
        <w:rPr>
          <w:i/>
          <w:szCs w:val="28"/>
          <w:vertAlign w:val="subscript"/>
        </w:rPr>
        <w:t>1</w:t>
      </w:r>
      <w:r w:rsidR="00B92D97" w:rsidRPr="008C3F2A">
        <w:rPr>
          <w:i/>
          <w:szCs w:val="28"/>
        </w:rPr>
        <w:t>А</w:t>
      </w:r>
      <w:r w:rsidR="00B92D97">
        <w:rPr>
          <w:i/>
          <w:szCs w:val="28"/>
          <w:vertAlign w:val="subscript"/>
        </w:rPr>
        <w:t>3</w:t>
      </w:r>
      <w:r w:rsidR="00B92D97">
        <w:rPr>
          <w:szCs w:val="28"/>
        </w:rPr>
        <w:t xml:space="preserve">, пересекает границу области </w:t>
      </w:r>
      <w:r w:rsidR="00B92D97" w:rsidRPr="00AE4EC4">
        <w:rPr>
          <w:szCs w:val="28"/>
        </w:rPr>
        <w:t>Λ</w:t>
      </w:r>
      <w:r w:rsidR="00B92D97">
        <w:rPr>
          <w:szCs w:val="28"/>
        </w:rPr>
        <w:t xml:space="preserve"> в точках </w:t>
      </w:r>
      <w:r w:rsidR="00B92D97" w:rsidRPr="008C3F2A">
        <w:rPr>
          <w:i/>
          <w:szCs w:val="28"/>
          <w:lang w:val="en-US"/>
        </w:rPr>
        <w:t>B</w:t>
      </w:r>
      <w:r w:rsidR="00B92D97" w:rsidRPr="008C3F2A">
        <w:rPr>
          <w:i/>
          <w:szCs w:val="28"/>
          <w:vertAlign w:val="subscript"/>
          <w:lang w:val="en-US"/>
        </w:rPr>
        <w:t>m</w:t>
      </w:r>
      <w:r w:rsidR="00B92D97" w:rsidRPr="00384AA7">
        <w:rPr>
          <w:szCs w:val="28"/>
        </w:rPr>
        <w:t>(</w:t>
      </w:r>
      <w:r w:rsidR="00B92D97" w:rsidRPr="008C3F2A">
        <w:rPr>
          <w:i/>
          <w:szCs w:val="28"/>
          <w:lang w:val="en-US"/>
        </w:rPr>
        <w:t>B</w:t>
      </w:r>
      <w:r w:rsidR="00B92D97" w:rsidRPr="008C3F2A">
        <w:rPr>
          <w:i/>
          <w:szCs w:val="28"/>
          <w:vertAlign w:val="subscript"/>
          <w:lang w:val="en-US"/>
        </w:rPr>
        <w:t>m</w:t>
      </w:r>
      <w:r w:rsidR="00B92D97">
        <w:rPr>
          <w:i/>
          <w:szCs w:val="28"/>
          <w:vertAlign w:val="subscript"/>
        </w:rPr>
        <w:t>1</w:t>
      </w:r>
      <w:r w:rsidR="00B92D97">
        <w:rPr>
          <w:szCs w:val="28"/>
        </w:rPr>
        <w:t xml:space="preserve">, </w:t>
      </w:r>
      <w:r w:rsidR="00B92D97" w:rsidRPr="008C3F2A">
        <w:rPr>
          <w:i/>
          <w:szCs w:val="28"/>
          <w:lang w:val="en-US"/>
        </w:rPr>
        <w:t>B</w:t>
      </w:r>
      <w:r w:rsidR="00B92D97" w:rsidRPr="008C3F2A">
        <w:rPr>
          <w:i/>
          <w:szCs w:val="28"/>
          <w:vertAlign w:val="subscript"/>
          <w:lang w:val="en-US"/>
        </w:rPr>
        <w:t>m</w:t>
      </w:r>
      <w:r w:rsidR="00B92D97">
        <w:rPr>
          <w:i/>
          <w:szCs w:val="28"/>
          <w:vertAlign w:val="subscript"/>
        </w:rPr>
        <w:t>2</w:t>
      </w:r>
      <w:r w:rsidR="00B92D97" w:rsidRPr="00AB67EE">
        <w:rPr>
          <w:i/>
          <w:szCs w:val="28"/>
        </w:rPr>
        <w:t>)</w:t>
      </w:r>
      <w:r w:rsidR="00B92D97">
        <w:rPr>
          <w:szCs w:val="28"/>
        </w:rPr>
        <w:t xml:space="preserve">и </w:t>
      </w:r>
      <w:r w:rsidR="00B92D97" w:rsidRPr="008C3F2A">
        <w:rPr>
          <w:i/>
          <w:szCs w:val="28"/>
          <w:lang w:val="en-US"/>
        </w:rPr>
        <w:t>B</w:t>
      </w:r>
      <w:r w:rsidR="00B92D97" w:rsidRPr="008C3F2A">
        <w:rPr>
          <w:i/>
          <w:szCs w:val="28"/>
          <w:vertAlign w:val="subscript"/>
          <w:lang w:val="en-US"/>
        </w:rPr>
        <w:t>n</w:t>
      </w:r>
      <w:r w:rsidR="00B92D97">
        <w:rPr>
          <w:szCs w:val="28"/>
        </w:rPr>
        <w:t>(</w:t>
      </w:r>
      <w:r w:rsidR="00B92D97" w:rsidRPr="008C3F2A">
        <w:rPr>
          <w:i/>
          <w:szCs w:val="28"/>
          <w:lang w:val="en-US"/>
        </w:rPr>
        <w:t>B</w:t>
      </w:r>
      <w:r w:rsidR="00B92D97" w:rsidRPr="008C3F2A">
        <w:rPr>
          <w:i/>
          <w:szCs w:val="28"/>
          <w:vertAlign w:val="subscript"/>
          <w:lang w:val="en-US"/>
        </w:rPr>
        <w:t>n</w:t>
      </w:r>
      <w:r w:rsidR="00B92D97">
        <w:rPr>
          <w:i/>
          <w:szCs w:val="28"/>
          <w:vertAlign w:val="subscript"/>
        </w:rPr>
        <w:t>1</w:t>
      </w:r>
      <w:r w:rsidR="00B92D97" w:rsidRPr="00384AA7">
        <w:rPr>
          <w:szCs w:val="28"/>
        </w:rPr>
        <w:t xml:space="preserve">, </w:t>
      </w:r>
      <w:r w:rsidR="00B92D97" w:rsidRPr="008C3F2A">
        <w:rPr>
          <w:i/>
          <w:szCs w:val="28"/>
          <w:lang w:val="en-US"/>
        </w:rPr>
        <w:t>B</w:t>
      </w:r>
      <w:r w:rsidR="00B92D97" w:rsidRPr="008C3F2A">
        <w:rPr>
          <w:i/>
          <w:szCs w:val="28"/>
          <w:vertAlign w:val="subscript"/>
          <w:lang w:val="en-US"/>
        </w:rPr>
        <w:t>n</w:t>
      </w:r>
      <w:r w:rsidR="00B92D97">
        <w:rPr>
          <w:i/>
          <w:szCs w:val="28"/>
          <w:vertAlign w:val="subscript"/>
        </w:rPr>
        <w:t>2</w:t>
      </w:r>
      <w:r w:rsidR="00B92D97">
        <w:rPr>
          <w:szCs w:val="28"/>
        </w:rPr>
        <w:t>)</w:t>
      </w:r>
      <w:r w:rsidR="00B92D97" w:rsidRPr="008C3F2A">
        <w:rPr>
          <w:szCs w:val="28"/>
        </w:rPr>
        <w:t>.</w:t>
      </w:r>
    </w:p>
    <w:p w:rsidR="004D0C3A" w:rsidRPr="00A51065" w:rsidRDefault="00CC5F0E" w:rsidP="004D0C3A">
      <w:pPr>
        <w:rPr>
          <w:szCs w:val="28"/>
        </w:rPr>
      </w:pPr>
      <w:r w:rsidRPr="00CC5F0E">
        <w:rPr>
          <w:noProof/>
        </w:rPr>
        <w:pict>
          <v:shapetype id="_x0000_t202" coordsize="21600,21600" o:spt="202" path="m,l,21600r21600,l21600,xe">
            <v:stroke joinstyle="miter"/>
            <v:path gradientshapeok="t" o:connecttype="rect"/>
          </v:shapetype>
          <v:shape id="Поле 12" o:spid="_x0000_s1112" type="#_x0000_t202" style="position:absolute;left:0;text-align:left;margin-left:88.2pt;margin-top:178.45pt;width:45pt;height:27.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" filled="f" stroked="f" strokeweight=".5pt">
            <v:textbox>
              <w:txbxContent>
                <w:p w:rsidR="004D0C3A" w:rsidRPr="007C5368" w:rsidRDefault="004D0C3A" w:rsidP="004D0C3A">
                  <w:pPr>
                    <w:rPr>
                      <w:szCs w:val="28"/>
                    </w:rPr>
                  </w:pPr>
                  <w:r w:rsidRPr="007C5368">
                    <w:rPr>
                      <w:szCs w:val="28"/>
                    </w:rPr>
                    <w:t>а</w:t>
                  </w:r>
                </w:p>
              </w:txbxContent>
            </v:textbox>
          </v:shape>
        </w:pict>
      </w:r>
      <w:r w:rsidRPr="00CC5F0E">
        <w:rPr>
          <w:noProof/>
        </w:rPr>
        <w:pict>
          <v:shape id="Поле 8" o:spid="_x0000_s1111" type="#_x0000_t202" style="position:absolute;left:0;text-align:left;margin-left:-.3pt;margin-top:12.7pt;width:197.25pt;height:165.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" stroked="f" strokeweight=".5pt">
            <v:textbox>
              <w:txbxContent>
                <w:p w:rsidR="004D0C3A" w:rsidRDefault="00816E51" w:rsidP="004D0C3A">
                  <w:r w:rsidRPr="00CC5F0E">
                    <w:rPr>
                      <w:noProof/>
                      <w:szCs w:val="28"/>
                    </w:rPr>
                    <w:pict>
                      <v:shape id="Рисунок 10" o:spid="_x0000_i1082" type="#_x0000_t75" style="width:88.5pt;height:152.25pt;visibility:visible;mso-wrap-style:square">
                        <v:imagedata r:id="rId14" o:title=""/>
                      </v:shape>
                    </w:pict>
                  </w:r>
                  <w:r w:rsidRPr="00CC5F0E">
                    <w:rPr>
                      <w:noProof/>
                      <w:szCs w:val="28"/>
                    </w:rPr>
                    <w:pict>
                      <v:shape id="Рисунок 11" o:spid="_x0000_i1083" type="#_x0000_t75" style="width:86.25pt;height:153pt;visibility:visible;mso-wrap-style:square">
                        <v:imagedata r:id="rId15" o:title=""/>
                      </v:shape>
                    </w:pict>
                  </w:r>
                </w:p>
              </w:txbxContent>
            </v:textbox>
          </v:shape>
        </w:pict>
      </w:r>
      <w:r w:rsidR="00816E51" w:rsidRPr="00CC5F0E">
        <w:rPr>
          <w:noProof/>
          <w:sz w:val="24"/>
        </w:rPr>
        <w:pict>
          <v:shape id="Рисунок 3" o:spid="_x0000_i1031" type="#_x0000_t75" alt="Описание: 2016-04-27_10-52-28" style="width:193.5pt;height:189.75pt;visibility:visible;mso-wrap-style:square">
            <v:imagedata r:id="rId16" o:title="2016-04-27_10-52-28"/>
          </v:shape>
        </w:pict>
      </w:r>
      <w:r w:rsidR="00816E51" w:rsidRPr="00CC5F0E">
        <w:rPr>
          <w:noProof/>
          <w:szCs w:val="28"/>
        </w:rPr>
        <w:pict>
          <v:shape id="Рисунок 14" o:spid="_x0000_i1032" type="#_x0000_t75" style="width:267pt;height:399pt;visibility:visible;mso-wrap-style:square">
            <v:imagedata r:id="rId17" o:title=""/>
          </v:shape>
        </w:pict>
      </w:r>
    </w:p>
    <w:p w:rsidR="004D0C3A" w:rsidRPr="009E6BD5" w:rsidRDefault="004D0C3A" w:rsidP="004D0C3A">
      <w:pPr>
        <w:jc w:val="center"/>
        <w:rPr>
          <w:szCs w:val="28"/>
        </w:rPr>
      </w:pPr>
      <w:r>
        <w:rPr>
          <w:szCs w:val="28"/>
        </w:rPr>
        <w:t xml:space="preserve">б                                                 в                                              </w:t>
      </w:r>
    </w:p>
    <w:p w:rsidR="004D0C3A" w:rsidRPr="00B92D97" w:rsidRDefault="004D0C3A" w:rsidP="004D0C3A">
      <w:pPr>
        <w:jc w:val="center"/>
        <w:rPr>
          <w:i/>
          <w:szCs w:val="28"/>
        </w:rPr>
      </w:pPr>
      <w:r>
        <w:rPr>
          <w:szCs w:val="28"/>
        </w:rPr>
        <w:t>Рис</w:t>
      </w:r>
      <w:r w:rsidR="00B92D97">
        <w:rPr>
          <w:szCs w:val="28"/>
        </w:rPr>
        <w:t>.</w:t>
      </w:r>
      <w:r>
        <w:rPr>
          <w:szCs w:val="28"/>
        </w:rPr>
        <w:t xml:space="preserve"> 4 – Синтез траектории движения манипулятора в пространстве </w:t>
      </w:r>
      <w:r w:rsidRPr="00FB0EEC">
        <w:rPr>
          <w:i/>
          <w:szCs w:val="28"/>
          <w:lang w:val="en-US"/>
        </w:rPr>
        <w:t>L</w:t>
      </w:r>
      <w:r w:rsidRPr="00FB0EEC">
        <w:rPr>
          <w:i/>
          <w:szCs w:val="28"/>
          <w:vertAlign w:val="subscript"/>
          <w:lang w:val="en-US"/>
        </w:rPr>
        <w:t>q</w:t>
      </w:r>
      <w:r w:rsidRPr="00FB0EEC">
        <w:rPr>
          <w:szCs w:val="28"/>
        </w:rPr>
        <w:t xml:space="preserve">: </w:t>
      </w:r>
      <w:r>
        <w:rPr>
          <w:szCs w:val="28"/>
        </w:rPr>
        <w:t xml:space="preserve">а </w:t>
      </w:r>
      <w:r w:rsidR="00B92D97">
        <w:rPr>
          <w:szCs w:val="28"/>
        </w:rPr>
        <w:sym w:font="Symbol" w:char="F02D"/>
      </w:r>
      <w:r w:rsidR="00B92D97">
        <w:rPr>
          <w:szCs w:val="28"/>
        </w:rPr>
        <w:t xml:space="preserve"> изображение области</w:t>
      </w:r>
      <w:r w:rsidR="00B92D97">
        <w:rPr>
          <w:szCs w:val="28"/>
        </w:rPr>
        <w:sym w:font="Symbol" w:char="F04C"/>
      </w:r>
      <w:r w:rsidR="00B92D97">
        <w:rPr>
          <w:szCs w:val="28"/>
        </w:rPr>
        <w:t xml:space="preserve">;б </w:t>
      </w:r>
      <w:r w:rsidR="00B92D97">
        <w:rPr>
          <w:szCs w:val="28"/>
        </w:rPr>
        <w:sym w:font="Symbol" w:char="F02D"/>
      </w:r>
      <w:r w:rsidR="00B92D97">
        <w:rPr>
          <w:szCs w:val="28"/>
        </w:rPr>
        <w:t xml:space="preserve"> взаимное положение поверхности </w:t>
      </w:r>
      <w:r w:rsidR="00B92D97">
        <w:rPr>
          <w:szCs w:val="28"/>
        </w:rPr>
        <w:sym w:font="Symbol" w:char="F059"/>
      </w:r>
      <w:r w:rsidR="00B92D97">
        <w:rPr>
          <w:szCs w:val="28"/>
        </w:rPr>
        <w:t xml:space="preserve"> и области </w:t>
      </w:r>
      <w:r w:rsidR="00B92D97">
        <w:rPr>
          <w:szCs w:val="28"/>
        </w:rPr>
        <w:sym w:font="Symbol" w:char="F04C"/>
      </w:r>
      <w:r w:rsidR="00B92D97" w:rsidRPr="00B92D97">
        <w:rPr>
          <w:szCs w:val="28"/>
        </w:rPr>
        <w:t xml:space="preserve">; </w:t>
      </w:r>
      <w:r w:rsidR="00B92D97">
        <w:rPr>
          <w:szCs w:val="28"/>
        </w:rPr>
        <w:t xml:space="preserve">в </w:t>
      </w:r>
      <w:r>
        <w:rPr>
          <w:szCs w:val="28"/>
        </w:rPr>
        <w:sym w:font="Symbol" w:char="F02D"/>
      </w:r>
      <w:r>
        <w:rPr>
          <w:szCs w:val="28"/>
        </w:rPr>
        <w:t xml:space="preserve"> проекции области</w:t>
      </w:r>
      <w:r w:rsidRPr="005C2B9A">
        <w:rPr>
          <w:szCs w:val="28"/>
          <w:lang w:val="en-US"/>
        </w:rPr>
        <w:t>Λ</w:t>
      </w:r>
      <w:r>
        <w:rPr>
          <w:szCs w:val="28"/>
        </w:rPr>
        <w:t xml:space="preserve"> разрешенных конфигураций</w:t>
      </w:r>
      <w:r w:rsidR="00B92D97">
        <w:rPr>
          <w:szCs w:val="28"/>
        </w:rPr>
        <w:t xml:space="preserve"> и кривой </w:t>
      </w:r>
      <w:r w:rsidR="00B92D97" w:rsidRPr="00B92D97">
        <w:rPr>
          <w:i/>
          <w:szCs w:val="28"/>
          <w:lang w:val="en-US"/>
        </w:rPr>
        <w:t>l</w:t>
      </w:r>
      <w:r w:rsidR="00B92D97" w:rsidRPr="00B92D97">
        <w:rPr>
          <w:i/>
          <w:szCs w:val="28"/>
          <w:vertAlign w:val="subscript"/>
          <w:lang w:val="en-US"/>
        </w:rPr>
        <w:t>m</w:t>
      </w:r>
    </w:p>
    <w:p w:rsidR="00DE5286" w:rsidRPr="00B92D97" w:rsidRDefault="00DE5286" w:rsidP="004D0C3A">
      <w:pPr>
        <w:ind w:firstLine="567"/>
        <w:rPr>
          <w:szCs w:val="28"/>
        </w:rPr>
      </w:pPr>
    </w:p>
    <w:p w:rsidR="004D0C3A" w:rsidRDefault="00B92D97" w:rsidP="004D0C3A">
      <w:pPr>
        <w:ind w:firstLine="567"/>
        <w:rPr>
          <w:szCs w:val="28"/>
        </w:rPr>
      </w:pPr>
      <w:r>
        <w:rPr>
          <w:szCs w:val="28"/>
        </w:rPr>
        <w:t xml:space="preserve">С целью определения траектории в пространстве </w:t>
      </w:r>
      <w:r w:rsidRPr="00384AA7">
        <w:rPr>
          <w:i/>
          <w:szCs w:val="28"/>
          <w:lang w:val="en-US"/>
        </w:rPr>
        <w:t>L</w:t>
      </w:r>
      <w:r w:rsidRPr="00384AA7">
        <w:rPr>
          <w:i/>
          <w:szCs w:val="28"/>
          <w:vertAlign w:val="subscript"/>
          <w:lang w:val="en-US"/>
        </w:rPr>
        <w:t>q</w:t>
      </w:r>
      <w:r>
        <w:rPr>
          <w:szCs w:val="28"/>
        </w:rPr>
        <w:t xml:space="preserve">, располагающейся целиком в области </w:t>
      </w:r>
      <w:r w:rsidRPr="00460DB4">
        <w:rPr>
          <w:szCs w:val="28"/>
        </w:rPr>
        <w:t>Λ</w:t>
      </w:r>
      <w:r>
        <w:rPr>
          <w:szCs w:val="28"/>
        </w:rPr>
        <w:t xml:space="preserve">, определим вспомогательную точку </w:t>
      </w:r>
      <w:r w:rsidRPr="00384AA7">
        <w:rPr>
          <w:i/>
          <w:szCs w:val="28"/>
          <w:lang w:val="en-US"/>
        </w:rPr>
        <w:t>B</w:t>
      </w:r>
      <w:r w:rsidRPr="00384AA7">
        <w:rPr>
          <w:i/>
          <w:szCs w:val="28"/>
          <w:vertAlign w:val="subscript"/>
          <w:lang w:val="en-US"/>
        </w:rPr>
        <w:t>f</w:t>
      </w:r>
      <w:r w:rsidRPr="00384AA7">
        <w:rPr>
          <w:szCs w:val="28"/>
        </w:rPr>
        <w:t xml:space="preserve">. </w:t>
      </w:r>
      <w:r w:rsidR="00DE5286">
        <w:rPr>
          <w:szCs w:val="28"/>
        </w:rPr>
        <w:t xml:space="preserve">Для нахождения указанной точки </w:t>
      </w:r>
      <w:r w:rsidR="00DE5286" w:rsidRPr="008C3F2A">
        <w:rPr>
          <w:i/>
          <w:szCs w:val="28"/>
          <w:lang w:val="en-US"/>
        </w:rPr>
        <w:t>B</w:t>
      </w:r>
      <w:r w:rsidR="00DE5286">
        <w:rPr>
          <w:i/>
          <w:szCs w:val="28"/>
          <w:vertAlign w:val="subscript"/>
          <w:lang w:val="en-US"/>
        </w:rPr>
        <w:t>f</w:t>
      </w:r>
      <w:r w:rsidR="00DE5286" w:rsidRPr="00384AA7">
        <w:rPr>
          <w:szCs w:val="28"/>
        </w:rPr>
        <w:t>(</w:t>
      </w:r>
      <w:r w:rsidR="00DE5286" w:rsidRPr="008C3F2A">
        <w:rPr>
          <w:i/>
          <w:szCs w:val="28"/>
          <w:lang w:val="en-US"/>
        </w:rPr>
        <w:t>B</w:t>
      </w:r>
      <w:r w:rsidR="00DE5286">
        <w:rPr>
          <w:i/>
          <w:szCs w:val="28"/>
          <w:vertAlign w:val="subscript"/>
          <w:lang w:val="en-US"/>
        </w:rPr>
        <w:t>f</w:t>
      </w:r>
      <w:r w:rsidR="00DE5286" w:rsidRPr="00384AA7">
        <w:rPr>
          <w:i/>
          <w:szCs w:val="28"/>
          <w:vertAlign w:val="subscript"/>
        </w:rPr>
        <w:t>1</w:t>
      </w:r>
      <w:r w:rsidR="00DE5286">
        <w:rPr>
          <w:szCs w:val="28"/>
        </w:rPr>
        <w:t>,</w:t>
      </w:r>
      <w:r w:rsidR="00DE5286" w:rsidRPr="008C3F2A">
        <w:rPr>
          <w:i/>
          <w:szCs w:val="28"/>
          <w:lang w:val="en-US"/>
        </w:rPr>
        <w:t>B</w:t>
      </w:r>
      <w:r w:rsidR="00DE5286">
        <w:rPr>
          <w:i/>
          <w:szCs w:val="28"/>
          <w:vertAlign w:val="subscript"/>
          <w:lang w:val="en-US"/>
        </w:rPr>
        <w:t>f</w:t>
      </w:r>
      <w:r w:rsidR="00DE5286" w:rsidRPr="00384AA7">
        <w:rPr>
          <w:i/>
          <w:szCs w:val="28"/>
          <w:vertAlign w:val="subscript"/>
        </w:rPr>
        <w:t>2</w:t>
      </w:r>
      <w:r w:rsidR="00DE5286" w:rsidRPr="00384AA7">
        <w:rPr>
          <w:szCs w:val="28"/>
        </w:rPr>
        <w:t>)</w:t>
      </w:r>
      <w:r w:rsidR="00DE5286" w:rsidRPr="008C3F2A">
        <w:rPr>
          <w:i/>
          <w:szCs w:val="28"/>
          <w:lang w:val="en-US"/>
        </w:rPr>
        <w:t>B</w:t>
      </w:r>
      <w:r w:rsidR="00DE5286">
        <w:rPr>
          <w:i/>
          <w:szCs w:val="28"/>
          <w:vertAlign w:val="subscript"/>
          <w:lang w:val="en-US"/>
        </w:rPr>
        <w:t>f</w:t>
      </w:r>
      <w:r w:rsidR="00DE5286">
        <w:rPr>
          <w:szCs w:val="28"/>
        </w:rPr>
        <w:sym w:font="Symbol" w:char="F0CE"/>
      </w:r>
      <w:r w:rsidR="00DE5286">
        <w:rPr>
          <w:szCs w:val="28"/>
        </w:rPr>
        <w:sym w:font="Symbol" w:char="F057"/>
      </w:r>
      <w:r w:rsidR="00DE5286" w:rsidRPr="00865518">
        <w:rPr>
          <w:szCs w:val="28"/>
          <w:vertAlign w:val="subscript"/>
        </w:rPr>
        <w:t>6</w:t>
      </w:r>
      <w:r w:rsidR="00DE5286">
        <w:rPr>
          <w:szCs w:val="28"/>
        </w:rPr>
        <w:t xml:space="preserve">, имеющей наименьшее значение обобщенной координаты </w:t>
      </w:r>
      <w:r w:rsidR="00DE5286" w:rsidRPr="008C3F2A">
        <w:rPr>
          <w:i/>
          <w:szCs w:val="28"/>
          <w:lang w:val="en-US"/>
        </w:rPr>
        <w:t>q</w:t>
      </w:r>
      <w:r w:rsidR="00DE5286" w:rsidRPr="008C3F2A">
        <w:rPr>
          <w:i/>
          <w:szCs w:val="28"/>
          <w:vertAlign w:val="subscript"/>
        </w:rPr>
        <w:t>2</w:t>
      </w:r>
      <w:r w:rsidR="00DE5286">
        <w:rPr>
          <w:szCs w:val="28"/>
        </w:rPr>
        <w:t xml:space="preserve">(где,  </w:t>
      </w:r>
      <w:r w:rsidR="00DE5286">
        <w:rPr>
          <w:szCs w:val="28"/>
        </w:rPr>
        <w:sym w:font="Symbol" w:char="F057"/>
      </w:r>
      <w:r w:rsidR="00DE5286" w:rsidRPr="00865518">
        <w:rPr>
          <w:szCs w:val="28"/>
          <w:vertAlign w:val="subscript"/>
        </w:rPr>
        <w:t>6</w:t>
      </w:r>
      <w:r w:rsidR="00DE5286">
        <w:rPr>
          <w:szCs w:val="28"/>
        </w:rPr>
        <w:t xml:space="preserve">поверхность параболического цилиндра, которыйограничивает фрагмент области </w:t>
      </w:r>
      <w:r w:rsidR="00DE5286">
        <w:rPr>
          <w:szCs w:val="28"/>
        </w:rPr>
        <w:sym w:font="Symbol" w:char="F04C"/>
      </w:r>
      <w:r w:rsidR="00DE5286" w:rsidRPr="00E060A5">
        <w:rPr>
          <w:szCs w:val="28"/>
        </w:rPr>
        <w:t>[6]</w:t>
      </w:r>
      <w:r w:rsidR="00DE5286">
        <w:rPr>
          <w:szCs w:val="28"/>
        </w:rPr>
        <w:t xml:space="preserve">), необходимо найти линию пересечения плоскости </w:t>
      </w:r>
      <w:r w:rsidR="00DE5286" w:rsidRPr="00460DB4">
        <w:rPr>
          <w:szCs w:val="28"/>
        </w:rPr>
        <w:t>Δ</w:t>
      </w:r>
      <w:r w:rsidR="00DE5286">
        <w:rPr>
          <w:i/>
          <w:szCs w:val="28"/>
        </w:rPr>
        <w:t>(</w:t>
      </w:r>
      <w:r w:rsidR="00DE5286" w:rsidRPr="008C3F2A">
        <w:rPr>
          <w:i/>
          <w:szCs w:val="28"/>
          <w:lang w:val="en-US"/>
        </w:rPr>
        <w:t>B</w:t>
      </w:r>
      <w:r w:rsidR="00DE5286" w:rsidRPr="008C3F2A">
        <w:rPr>
          <w:i/>
          <w:szCs w:val="28"/>
          <w:vertAlign w:val="subscript"/>
          <w:lang w:val="en-US"/>
        </w:rPr>
        <w:t>m</w:t>
      </w:r>
      <w:r w:rsidR="00DE5286">
        <w:rPr>
          <w:i/>
          <w:szCs w:val="28"/>
        </w:rPr>
        <w:t>,</w:t>
      </w:r>
      <w:r w:rsidR="00DE5286" w:rsidRPr="008C3F2A">
        <w:rPr>
          <w:i/>
          <w:szCs w:val="28"/>
          <w:lang w:val="en-US"/>
        </w:rPr>
        <w:t>B</w:t>
      </w:r>
      <w:r w:rsidR="00DE5286">
        <w:rPr>
          <w:i/>
          <w:szCs w:val="28"/>
          <w:vertAlign w:val="subscript"/>
          <w:lang w:val="en-US"/>
        </w:rPr>
        <w:t>n</w:t>
      </w:r>
      <w:r w:rsidR="00DE5286">
        <w:rPr>
          <w:i/>
          <w:szCs w:val="28"/>
        </w:rPr>
        <w:t>,</w:t>
      </w:r>
      <w:r w:rsidR="00DE5286">
        <w:rPr>
          <w:i/>
          <w:szCs w:val="28"/>
          <w:lang w:val="en-US"/>
        </w:rPr>
        <w:t>F</w:t>
      </w:r>
      <w:r w:rsidR="00DE5286" w:rsidRPr="00460DB4">
        <w:rPr>
          <w:i/>
          <w:szCs w:val="28"/>
        </w:rPr>
        <w:t>)</w:t>
      </w:r>
      <w:r w:rsidR="00DE5286">
        <w:rPr>
          <w:szCs w:val="28"/>
        </w:rPr>
        <w:t xml:space="preserve">(точки </w:t>
      </w:r>
      <w:r w:rsidR="00DE5286" w:rsidRPr="008C3F2A">
        <w:rPr>
          <w:i/>
          <w:szCs w:val="28"/>
          <w:lang w:val="en-US"/>
        </w:rPr>
        <w:t>B</w:t>
      </w:r>
      <w:r w:rsidR="00DE5286" w:rsidRPr="008C3F2A">
        <w:rPr>
          <w:i/>
          <w:szCs w:val="28"/>
          <w:vertAlign w:val="subscript"/>
          <w:lang w:val="en-US"/>
        </w:rPr>
        <w:t>m</w:t>
      </w:r>
      <w:r w:rsidR="00DE5286">
        <w:rPr>
          <w:i/>
          <w:szCs w:val="28"/>
        </w:rPr>
        <w:t>,</w:t>
      </w:r>
      <w:r w:rsidR="00DE5286" w:rsidRPr="008C3F2A">
        <w:rPr>
          <w:i/>
          <w:szCs w:val="28"/>
          <w:lang w:val="en-US"/>
        </w:rPr>
        <w:t>B</w:t>
      </w:r>
      <w:r w:rsidR="00DE5286">
        <w:rPr>
          <w:i/>
          <w:szCs w:val="28"/>
          <w:vertAlign w:val="subscript"/>
          <w:lang w:val="en-US"/>
        </w:rPr>
        <w:t>n</w:t>
      </w:r>
      <w:r w:rsidR="00DE5286">
        <w:rPr>
          <w:i/>
          <w:szCs w:val="28"/>
        </w:rPr>
        <w:t>,</w:t>
      </w:r>
      <w:r w:rsidR="00DE5286">
        <w:rPr>
          <w:i/>
          <w:szCs w:val="28"/>
          <w:lang w:val="en-US"/>
        </w:rPr>
        <w:t>F</w:t>
      </w:r>
      <w:r w:rsidR="00DE5286">
        <w:rPr>
          <w:szCs w:val="28"/>
        </w:rPr>
        <w:t xml:space="preserve">задают положение плоскости в пространстве </w:t>
      </w:r>
      <w:r w:rsidR="00DE5286" w:rsidRPr="00E060A5">
        <w:rPr>
          <w:i/>
          <w:szCs w:val="28"/>
          <w:lang w:val="en-US"/>
        </w:rPr>
        <w:t>L</w:t>
      </w:r>
      <w:r w:rsidR="00DE5286" w:rsidRPr="00E060A5">
        <w:rPr>
          <w:i/>
          <w:szCs w:val="28"/>
          <w:vertAlign w:val="subscript"/>
          <w:lang w:val="en-US"/>
        </w:rPr>
        <w:t>q</w:t>
      </w:r>
      <w:r w:rsidR="00DE5286">
        <w:rPr>
          <w:szCs w:val="28"/>
        </w:rPr>
        <w:t xml:space="preserve">) с поверхностью, определяемой параболическим цилиндром </w:t>
      </w:r>
      <w:r w:rsidR="00DE5286">
        <w:rPr>
          <w:szCs w:val="28"/>
        </w:rPr>
        <w:sym w:font="Symbol" w:char="F057"/>
      </w:r>
      <w:r w:rsidR="00DE5286" w:rsidRPr="00865518">
        <w:rPr>
          <w:szCs w:val="28"/>
          <w:vertAlign w:val="subscript"/>
        </w:rPr>
        <w:t>6</w:t>
      </w:r>
      <w:r w:rsidR="00DE5286">
        <w:rPr>
          <w:szCs w:val="28"/>
        </w:rPr>
        <w:t>.</w:t>
      </w:r>
      <w:r w:rsidR="004D0C3A">
        <w:rPr>
          <w:szCs w:val="28"/>
        </w:rPr>
        <w:t xml:space="preserve">Точки </w:t>
      </w:r>
      <w:r w:rsidR="004D0C3A" w:rsidRPr="000571D6">
        <w:rPr>
          <w:i/>
          <w:szCs w:val="28"/>
          <w:lang w:val="en-US"/>
        </w:rPr>
        <w:t>F</w:t>
      </w:r>
      <w:r w:rsidR="004D0C3A" w:rsidRPr="00006A41">
        <w:rPr>
          <w:szCs w:val="28"/>
        </w:rPr>
        <w:t>и</w:t>
      </w:r>
      <w:r w:rsidR="004D0C3A" w:rsidRPr="000571D6">
        <w:rPr>
          <w:i/>
          <w:szCs w:val="28"/>
          <w:lang w:val="en-US"/>
        </w:rPr>
        <w:t>F</w:t>
      </w:r>
      <w:r w:rsidR="004D0C3A" w:rsidRPr="00006A41">
        <w:rPr>
          <w:i/>
          <w:szCs w:val="28"/>
          <w:vertAlign w:val="superscript"/>
        </w:rPr>
        <w:t>/</w:t>
      </w:r>
      <w:r w:rsidR="004D0C3A">
        <w:rPr>
          <w:szCs w:val="28"/>
        </w:rPr>
        <w:t xml:space="preserve">принадлежат прямой </w:t>
      </w:r>
      <w:r w:rsidR="004D0C3A" w:rsidRPr="00006A41">
        <w:rPr>
          <w:i/>
          <w:szCs w:val="28"/>
          <w:lang w:val="en-US"/>
        </w:rPr>
        <w:t>n</w:t>
      </w:r>
      <w:r w:rsidR="004D0C3A">
        <w:rPr>
          <w:szCs w:val="28"/>
        </w:rPr>
        <w:t>, которая перпендикулярна горизонтальной плоскости проекции</w:t>
      </w:r>
      <w:r w:rsidR="004D0C3A" w:rsidRPr="00B8031E">
        <w:rPr>
          <w:i/>
          <w:szCs w:val="28"/>
        </w:rPr>
        <w:t>О</w:t>
      </w:r>
      <w:r w:rsidR="004D0C3A" w:rsidRPr="00B8031E">
        <w:rPr>
          <w:i/>
          <w:szCs w:val="28"/>
          <w:vertAlign w:val="subscript"/>
          <w:lang w:val="en-US"/>
        </w:rPr>
        <w:t>q</w:t>
      </w:r>
      <w:r w:rsidR="004D0C3A" w:rsidRPr="00B8031E">
        <w:rPr>
          <w:i/>
          <w:szCs w:val="28"/>
          <w:lang w:val="en-US"/>
        </w:rPr>
        <w:t>q</w:t>
      </w:r>
      <w:r w:rsidR="004D0C3A" w:rsidRPr="00B8031E">
        <w:rPr>
          <w:szCs w:val="28"/>
          <w:vertAlign w:val="subscript"/>
        </w:rPr>
        <w:t>3</w:t>
      </w:r>
      <w:r w:rsidR="004D0C3A" w:rsidRPr="00B8031E">
        <w:rPr>
          <w:i/>
          <w:szCs w:val="28"/>
          <w:lang w:val="en-US"/>
        </w:rPr>
        <w:t>q</w:t>
      </w:r>
      <w:r w:rsidR="004D0C3A" w:rsidRPr="00B8031E">
        <w:rPr>
          <w:szCs w:val="28"/>
          <w:vertAlign w:val="subscript"/>
        </w:rPr>
        <w:t>4</w:t>
      </w:r>
      <w:r w:rsidR="004D0C3A">
        <w:rPr>
          <w:szCs w:val="28"/>
        </w:rPr>
        <w:t xml:space="preserve"> (координаты </w:t>
      </w:r>
      <w:r w:rsidR="004D0C3A" w:rsidRPr="001548DE">
        <w:rPr>
          <w:i/>
          <w:szCs w:val="28"/>
          <w:lang w:val="en-US"/>
        </w:rPr>
        <w:t>q</w:t>
      </w:r>
      <w:r w:rsidR="004D0C3A" w:rsidRPr="001548DE">
        <w:rPr>
          <w:i/>
          <w:szCs w:val="28"/>
          <w:vertAlign w:val="subscript"/>
        </w:rPr>
        <w:t>3</w:t>
      </w:r>
      <w:r w:rsidR="004D0C3A">
        <w:rPr>
          <w:szCs w:val="28"/>
        </w:rPr>
        <w:t xml:space="preserve">и </w:t>
      </w:r>
      <w:r w:rsidR="004D0C3A" w:rsidRPr="001548DE">
        <w:rPr>
          <w:i/>
          <w:szCs w:val="28"/>
          <w:lang w:val="en-US"/>
        </w:rPr>
        <w:t>q</w:t>
      </w:r>
      <w:r w:rsidR="004D0C3A" w:rsidRPr="001548DE">
        <w:rPr>
          <w:i/>
          <w:szCs w:val="28"/>
          <w:vertAlign w:val="subscript"/>
        </w:rPr>
        <w:t>4</w:t>
      </w:r>
      <w:r w:rsidR="004D0C3A">
        <w:rPr>
          <w:szCs w:val="28"/>
        </w:rPr>
        <w:t xml:space="preserve"> для точек </w:t>
      </w:r>
      <w:r w:rsidR="004D0C3A" w:rsidRPr="000571D6">
        <w:rPr>
          <w:i/>
          <w:szCs w:val="28"/>
          <w:lang w:val="en-US"/>
        </w:rPr>
        <w:t>F</w:t>
      </w:r>
      <w:r w:rsidR="004D0C3A" w:rsidRPr="00006A41">
        <w:rPr>
          <w:szCs w:val="28"/>
        </w:rPr>
        <w:t>и</w:t>
      </w:r>
      <w:r w:rsidR="004D0C3A" w:rsidRPr="000571D6">
        <w:rPr>
          <w:i/>
          <w:szCs w:val="28"/>
          <w:lang w:val="en-US"/>
        </w:rPr>
        <w:t>F</w:t>
      </w:r>
      <w:r w:rsidR="004D0C3A" w:rsidRPr="00006A41">
        <w:rPr>
          <w:i/>
          <w:szCs w:val="28"/>
          <w:vertAlign w:val="superscript"/>
        </w:rPr>
        <w:t>/</w:t>
      </w:r>
      <w:r w:rsidR="004D0C3A">
        <w:rPr>
          <w:szCs w:val="28"/>
        </w:rPr>
        <w:t>совпадают</w:t>
      </w:r>
      <w:r w:rsidR="004D0C3A" w:rsidRPr="001548DE">
        <w:rPr>
          <w:szCs w:val="28"/>
        </w:rPr>
        <w:t>)</w:t>
      </w:r>
      <w:r w:rsidR="004D0C3A">
        <w:rPr>
          <w:szCs w:val="28"/>
        </w:rPr>
        <w:t xml:space="preserve">. При этом </w:t>
      </w:r>
      <w:r w:rsidR="004D0C3A" w:rsidRPr="00083803">
        <w:rPr>
          <w:i/>
          <w:szCs w:val="28"/>
          <w:lang w:val="en-US"/>
        </w:rPr>
        <w:t>F</w:t>
      </w:r>
      <w:r w:rsidR="004D0C3A" w:rsidRPr="00006A41">
        <w:rPr>
          <w:i/>
          <w:szCs w:val="28"/>
          <w:vertAlign w:val="superscript"/>
        </w:rPr>
        <w:t>/</w:t>
      </w:r>
      <w:r w:rsidR="004D0C3A">
        <w:rPr>
          <w:i/>
          <w:szCs w:val="28"/>
          <w:lang w:val="en-US"/>
        </w:rPr>
        <w:sym w:font="Symbol" w:char="F0CE"/>
      </w:r>
      <w:r w:rsidR="004D0C3A" w:rsidRPr="00240023">
        <w:rPr>
          <w:i/>
          <w:szCs w:val="28"/>
          <w:lang w:val="en-US"/>
        </w:rPr>
        <w:t>l</w:t>
      </w:r>
      <w:r w:rsidR="004D0C3A" w:rsidRPr="00240023">
        <w:rPr>
          <w:i/>
          <w:szCs w:val="28"/>
          <w:vertAlign w:val="subscript"/>
          <w:lang w:val="en-US"/>
        </w:rPr>
        <w:t>m</w:t>
      </w:r>
      <w:r w:rsidR="004D0C3A">
        <w:rPr>
          <w:szCs w:val="28"/>
        </w:rPr>
        <w:t xml:space="preserve"> определяется точкой, принадлежащей траектории </w:t>
      </w:r>
      <w:r w:rsidR="004D0C3A" w:rsidRPr="000571D6">
        <w:rPr>
          <w:i/>
          <w:szCs w:val="28"/>
          <w:lang w:val="en-US"/>
        </w:rPr>
        <w:t>l</w:t>
      </w:r>
      <w:r w:rsidR="004D0C3A" w:rsidRPr="000571D6">
        <w:rPr>
          <w:i/>
          <w:szCs w:val="28"/>
          <w:vertAlign w:val="subscript"/>
          <w:lang w:val="en-US"/>
        </w:rPr>
        <w:t>m</w:t>
      </w:r>
      <w:r w:rsidR="004D0C3A">
        <w:rPr>
          <w:szCs w:val="28"/>
        </w:rPr>
        <w:t xml:space="preserve">и имеющей одинаковое удаление от точек </w:t>
      </w:r>
      <w:r w:rsidR="004D0C3A" w:rsidRPr="000571D6">
        <w:rPr>
          <w:i/>
          <w:szCs w:val="28"/>
          <w:lang w:val="en-US"/>
        </w:rPr>
        <w:t>B</w:t>
      </w:r>
      <w:r w:rsidR="004D0C3A" w:rsidRPr="000571D6">
        <w:rPr>
          <w:i/>
          <w:szCs w:val="28"/>
          <w:vertAlign w:val="subscript"/>
          <w:lang w:val="en-US"/>
        </w:rPr>
        <w:t>m</w:t>
      </w:r>
      <w:r w:rsidR="004D0C3A">
        <w:rPr>
          <w:szCs w:val="28"/>
        </w:rPr>
        <w:t xml:space="preserve">и </w:t>
      </w:r>
      <w:r w:rsidR="004D0C3A" w:rsidRPr="000571D6">
        <w:rPr>
          <w:i/>
          <w:szCs w:val="28"/>
          <w:lang w:val="en-US"/>
        </w:rPr>
        <w:t>B</w:t>
      </w:r>
      <w:r w:rsidR="004D0C3A" w:rsidRPr="000571D6">
        <w:rPr>
          <w:i/>
          <w:szCs w:val="28"/>
          <w:vertAlign w:val="subscript"/>
          <w:lang w:val="en-US"/>
        </w:rPr>
        <w:t>n</w:t>
      </w:r>
      <w:r w:rsidR="004D0C3A" w:rsidRPr="000571D6">
        <w:rPr>
          <w:szCs w:val="28"/>
        </w:rPr>
        <w:t>.</w:t>
      </w:r>
      <w:r w:rsidR="004D0C3A">
        <w:rPr>
          <w:szCs w:val="28"/>
        </w:rPr>
        <w:t xml:space="preserve">Координата </w:t>
      </w:r>
      <w:r w:rsidR="004D0C3A" w:rsidRPr="008522C0">
        <w:rPr>
          <w:i/>
          <w:szCs w:val="28"/>
          <w:lang w:val="en-US"/>
        </w:rPr>
        <w:t>q</w:t>
      </w:r>
      <w:r w:rsidR="004D0C3A" w:rsidRPr="008522C0">
        <w:rPr>
          <w:i/>
          <w:szCs w:val="28"/>
          <w:vertAlign w:val="subscript"/>
        </w:rPr>
        <w:t>2</w:t>
      </w:r>
      <w:r w:rsidR="004D0C3A">
        <w:rPr>
          <w:szCs w:val="28"/>
        </w:rPr>
        <w:t xml:space="preserve">точки </w:t>
      </w:r>
      <w:r w:rsidR="004D0C3A" w:rsidRPr="00083803">
        <w:rPr>
          <w:i/>
          <w:szCs w:val="28"/>
          <w:lang w:val="en-US"/>
        </w:rPr>
        <w:t>F</w:t>
      </w:r>
      <w:r w:rsidR="004D0C3A">
        <w:rPr>
          <w:szCs w:val="28"/>
        </w:rPr>
        <w:t>равна нулю.</w:t>
      </w:r>
    </w:p>
    <w:p w:rsidR="004D0C3A" w:rsidRPr="00E02F9E" w:rsidRDefault="004D0C3A" w:rsidP="004D0C3A">
      <w:pPr>
        <w:ind w:firstLine="708"/>
        <w:rPr>
          <w:szCs w:val="28"/>
        </w:rPr>
      </w:pPr>
      <w:r>
        <w:rPr>
          <w:szCs w:val="28"/>
        </w:rPr>
        <w:t xml:space="preserve">Коэффициенты </w:t>
      </w:r>
      <w:r w:rsidRPr="00083803">
        <w:rPr>
          <w:i/>
          <w:szCs w:val="28"/>
          <w:lang w:val="en-US"/>
        </w:rPr>
        <w:t>A</w:t>
      </w:r>
      <w:r>
        <w:rPr>
          <w:szCs w:val="28"/>
        </w:rPr>
        <w:t xml:space="preserve">, </w:t>
      </w:r>
      <w:r w:rsidRPr="00083803">
        <w:rPr>
          <w:i/>
          <w:szCs w:val="28"/>
          <w:lang w:val="en-US"/>
        </w:rPr>
        <w:t>B</w:t>
      </w:r>
      <w:r>
        <w:rPr>
          <w:szCs w:val="28"/>
        </w:rPr>
        <w:t xml:space="preserve">, </w:t>
      </w:r>
      <w:r w:rsidRPr="00083803">
        <w:rPr>
          <w:i/>
          <w:szCs w:val="28"/>
          <w:lang w:val="en-US"/>
        </w:rPr>
        <w:t>C</w:t>
      </w:r>
      <w:r>
        <w:rPr>
          <w:szCs w:val="28"/>
        </w:rPr>
        <w:t xml:space="preserve"> и </w:t>
      </w:r>
      <w:r w:rsidRPr="00083803">
        <w:rPr>
          <w:i/>
          <w:szCs w:val="28"/>
          <w:lang w:val="en-US"/>
        </w:rPr>
        <w:t>D</w:t>
      </w:r>
      <w:r>
        <w:rPr>
          <w:szCs w:val="28"/>
        </w:rPr>
        <w:t xml:space="preserve"> уравнения плоскости </w:t>
      </w:r>
      <w:r w:rsidRPr="00CD2958">
        <w:rPr>
          <w:szCs w:val="28"/>
        </w:rPr>
        <w:t>Δ</w:t>
      </w:r>
      <w:r>
        <w:rPr>
          <w:szCs w:val="28"/>
        </w:rPr>
        <w:t xml:space="preserve"> вычисляют на основе использования координат трех точек </w:t>
      </w:r>
      <w:r w:rsidRPr="000571D6">
        <w:rPr>
          <w:i/>
          <w:szCs w:val="28"/>
          <w:lang w:val="en-US"/>
        </w:rPr>
        <w:t>B</w:t>
      </w:r>
      <w:r w:rsidRPr="000571D6">
        <w:rPr>
          <w:i/>
          <w:szCs w:val="28"/>
          <w:vertAlign w:val="subscript"/>
          <w:lang w:val="en-US"/>
        </w:rPr>
        <w:t>m</w:t>
      </w:r>
      <w:r>
        <w:rPr>
          <w:szCs w:val="28"/>
        </w:rPr>
        <w:t xml:space="preserve">, </w:t>
      </w:r>
      <w:r w:rsidRPr="000571D6">
        <w:rPr>
          <w:i/>
          <w:szCs w:val="28"/>
          <w:lang w:val="en-US"/>
        </w:rPr>
        <w:t>B</w:t>
      </w:r>
      <w:r w:rsidRPr="000571D6">
        <w:rPr>
          <w:i/>
          <w:szCs w:val="28"/>
          <w:vertAlign w:val="subscript"/>
          <w:lang w:val="en-US"/>
        </w:rPr>
        <w:t>n</w:t>
      </w:r>
      <w:r>
        <w:rPr>
          <w:szCs w:val="28"/>
        </w:rPr>
        <w:t xml:space="preserve"> и </w:t>
      </w:r>
      <w:r w:rsidRPr="00083803">
        <w:rPr>
          <w:i/>
          <w:szCs w:val="28"/>
          <w:lang w:val="en-US"/>
        </w:rPr>
        <w:t>F</w:t>
      </w:r>
      <w:r>
        <w:rPr>
          <w:i/>
          <w:szCs w:val="28"/>
        </w:rPr>
        <w:t>.</w:t>
      </w:r>
      <w:r>
        <w:rPr>
          <w:szCs w:val="28"/>
        </w:rPr>
        <w:t xml:space="preserve"> Точки линии пересечения кривой </w:t>
      </w:r>
      <w:r w:rsidRPr="008C3F2A">
        <w:rPr>
          <w:i/>
          <w:szCs w:val="28"/>
          <w:lang w:val="en-US"/>
        </w:rPr>
        <w:t>l</w:t>
      </w:r>
      <w:r w:rsidRPr="008C3F2A">
        <w:rPr>
          <w:i/>
          <w:szCs w:val="28"/>
          <w:vertAlign w:val="subscript"/>
          <w:lang w:val="en-US"/>
        </w:rPr>
        <w:t>p</w:t>
      </w:r>
      <w:r w:rsidRPr="00ED1FB4">
        <w:rPr>
          <w:i/>
          <w:szCs w:val="28"/>
        </w:rPr>
        <w:t>=</w:t>
      </w:r>
      <w:r w:rsidRPr="008C3F2A">
        <w:rPr>
          <w:i/>
          <w:szCs w:val="28"/>
          <w:lang w:val="en-US"/>
        </w:rPr>
        <w:t>Δ</w:t>
      </w:r>
      <w:r w:rsidRPr="00ED1FB4">
        <w:rPr>
          <w:i/>
          <w:szCs w:val="28"/>
        </w:rPr>
        <w:t>∩</w:t>
      </w:r>
      <w:r w:rsidRPr="008C3F2A">
        <w:rPr>
          <w:i/>
          <w:szCs w:val="28"/>
          <w:lang w:val="en-US"/>
        </w:rPr>
        <w:t>Ω</w:t>
      </w:r>
      <w:r w:rsidRPr="001A2E2E">
        <w:rPr>
          <w:szCs w:val="28"/>
          <w:vertAlign w:val="subscript"/>
        </w:rPr>
        <w:t>6</w:t>
      </w:r>
      <w:r>
        <w:rPr>
          <w:szCs w:val="28"/>
        </w:rPr>
        <w:t>определяют совместным решением уравнений:</w:t>
      </w:r>
    </w:p>
    <w:p w:rsidR="004B2652" w:rsidRPr="00E02F9E" w:rsidRDefault="004B2652" w:rsidP="004D0C3A">
      <w:pPr>
        <w:ind w:firstLine="708"/>
        <w:rPr>
          <w:szCs w:val="28"/>
        </w:rPr>
      </w:pPr>
    </w:p>
    <w:p w:rsidR="004D0C3A" w:rsidRPr="00122BFF" w:rsidRDefault="00CC5F0E" w:rsidP="004D0C3A">
      <w:pPr>
        <w:ind w:firstLine="708"/>
        <w:contextualSpacing/>
        <w:rPr>
          <w:szCs w:val="28"/>
        </w:rPr>
      </w:pPr>
      <w:r w:rsidRPr="00315961">
        <w:rPr>
          <w:szCs w:val="28"/>
        </w:rPr>
        <w:fldChar w:fldCharType="begin"/>
      </w:r>
      <w:r w:rsidR="004D0C3A" w:rsidRPr="00315961">
        <w:rPr>
          <w:szCs w:val="28"/>
        </w:rPr>
        <w:instrText xml:space="preserve"> QUOTE </w:instrText>
      </w:r>
      <w:r w:rsidR="00816E51" w:rsidRPr="00CC5F0E">
        <w:rPr>
          <w:position w:val="-63"/>
        </w:rPr>
        <w:pict>
          <v:shape id="_x0000_i1033" type="#_x0000_t75" style="width:344.25pt;height:63.75pt" equationxml="&lt;">
            <v:imagedata r:id="rId18" o:title="" chromakey="white"/>
          </v:shape>
        </w:pict>
      </w:r>
      <w:r w:rsidRPr="00315961">
        <w:rPr>
          <w:szCs w:val="28"/>
        </w:rPr>
        <w:fldChar w:fldCharType="separate"/>
      </w:r>
      <w:r w:rsidR="00816E51" w:rsidRPr="00CC5F0E">
        <w:rPr>
          <w:position w:val="-63"/>
        </w:rPr>
        <w:pict>
          <v:shape id="_x0000_i1034" type="#_x0000_t75" style="width:333.75pt;height:64.5pt">
            <v:imagedata r:id="rId19" o:title="2016-04-27_10-52-28"/>
          </v:shape>
        </w:pict>
      </w:r>
      <w:r w:rsidRPr="00315961">
        <w:rPr>
          <w:szCs w:val="28"/>
        </w:rPr>
        <w:fldChar w:fldCharType="end"/>
      </w:r>
      <w:r w:rsidR="00BD2BB4">
        <w:rPr>
          <w:szCs w:val="28"/>
        </w:rPr>
        <w:t>,</w:t>
      </w:r>
      <w:r w:rsidR="004D0C3A" w:rsidRPr="004D0C3A">
        <w:rPr>
          <w:szCs w:val="28"/>
        </w:rPr>
        <w:tab/>
      </w:r>
      <w:r w:rsidR="004D0C3A" w:rsidRPr="004D0C3A">
        <w:rPr>
          <w:szCs w:val="28"/>
        </w:rPr>
        <w:tab/>
        <w:t>(</w:t>
      </w:r>
      <w:r w:rsidR="004D0C3A">
        <w:rPr>
          <w:szCs w:val="28"/>
        </w:rPr>
        <w:t>2</w:t>
      </w:r>
      <w:r w:rsidR="004D0C3A" w:rsidRPr="00122BFF">
        <w:rPr>
          <w:szCs w:val="28"/>
        </w:rPr>
        <w:t>)</w:t>
      </w:r>
    </w:p>
    <w:p w:rsidR="004D0C3A" w:rsidRDefault="004D0C3A" w:rsidP="004D0C3A">
      <w:pPr>
        <w:rPr>
          <w:szCs w:val="28"/>
        </w:rPr>
      </w:pPr>
      <w:r>
        <w:rPr>
          <w:szCs w:val="28"/>
        </w:rPr>
        <w:t xml:space="preserve">где первое уравнение системы (2) определяет уравнение плоскости </w:t>
      </w:r>
      <w:r>
        <w:rPr>
          <w:szCs w:val="28"/>
        </w:rPr>
        <w:sym w:font="Symbol" w:char="F044"/>
      </w:r>
      <w:r>
        <w:rPr>
          <w:i/>
          <w:szCs w:val="28"/>
        </w:rPr>
        <w:t>(</w:t>
      </w:r>
      <w:r w:rsidRPr="008C3F2A">
        <w:rPr>
          <w:i/>
          <w:szCs w:val="28"/>
          <w:lang w:val="en-US"/>
        </w:rPr>
        <w:t>B</w:t>
      </w:r>
      <w:r w:rsidRPr="008C3F2A">
        <w:rPr>
          <w:i/>
          <w:szCs w:val="28"/>
          <w:vertAlign w:val="subscript"/>
          <w:lang w:val="en-US"/>
        </w:rPr>
        <w:t>m</w:t>
      </w:r>
      <w:r>
        <w:rPr>
          <w:i/>
          <w:szCs w:val="28"/>
        </w:rPr>
        <w:t>,</w:t>
      </w:r>
      <w:r w:rsidRPr="008C3F2A">
        <w:rPr>
          <w:i/>
          <w:szCs w:val="28"/>
          <w:lang w:val="en-US"/>
        </w:rPr>
        <w:t>B</w:t>
      </w:r>
      <w:r>
        <w:rPr>
          <w:i/>
          <w:szCs w:val="28"/>
          <w:vertAlign w:val="subscript"/>
          <w:lang w:val="en-US"/>
        </w:rPr>
        <w:t>n</w:t>
      </w:r>
      <w:r>
        <w:rPr>
          <w:i/>
          <w:szCs w:val="28"/>
        </w:rPr>
        <w:t>,</w:t>
      </w:r>
      <w:r>
        <w:rPr>
          <w:i/>
          <w:szCs w:val="28"/>
          <w:lang w:val="en-US"/>
        </w:rPr>
        <w:t>F</w:t>
      </w:r>
      <w:r w:rsidRPr="00460DB4">
        <w:rPr>
          <w:i/>
          <w:szCs w:val="28"/>
        </w:rPr>
        <w:t>)</w:t>
      </w:r>
      <w:r>
        <w:rPr>
          <w:szCs w:val="28"/>
        </w:rPr>
        <w:t>, а второе уравнение задает параболический цилиндр</w:t>
      </w:r>
      <w:r w:rsidR="005466D4" w:rsidRPr="005466D4">
        <w:rPr>
          <w:szCs w:val="28"/>
        </w:rPr>
        <w:t xml:space="preserve"> [9]</w:t>
      </w:r>
      <w:r>
        <w:rPr>
          <w:szCs w:val="28"/>
        </w:rPr>
        <w:t xml:space="preserve">. Параметры </w:t>
      </w:r>
      <w:r w:rsidRPr="003C1B7F">
        <w:rPr>
          <w:position w:val="-10"/>
        </w:rPr>
        <w:object w:dxaOrig="540" w:dyaOrig="420">
          <v:shape id="_x0000_i1035" type="#_x0000_t75" style="width:26.25pt;height:21.75pt" o:ole="">
            <v:imagedata r:id="rId20" o:title=""/>
          </v:shape>
          <o:OLEObject Type="Embed" ProgID="Equation.3" ShapeID="_x0000_i1035" DrawAspect="Content" ObjectID="_1526993232" r:id="rId21"/>
        </w:object>
      </w:r>
      <w:r>
        <w:t xml:space="preserve">, </w:t>
      </w:r>
      <w:r w:rsidRPr="003C1B7F">
        <w:rPr>
          <w:position w:val="-16"/>
        </w:rPr>
        <w:object w:dxaOrig="560" w:dyaOrig="480">
          <v:shape id="_x0000_i1036" type="#_x0000_t75" style="width:29.25pt;height:24pt" o:ole="">
            <v:imagedata r:id="rId22" o:title=""/>
          </v:shape>
          <o:OLEObject Type="Embed" ProgID="Equation.3" ShapeID="_x0000_i1036" DrawAspect="Content" ObjectID="_1526993233" r:id="rId23"/>
        </w:object>
      </w:r>
      <w:r>
        <w:t xml:space="preserve">, </w:t>
      </w:r>
      <w:r w:rsidRPr="003C1B7F">
        <w:rPr>
          <w:position w:val="-18"/>
        </w:rPr>
        <w:object w:dxaOrig="560" w:dyaOrig="499">
          <v:shape id="_x0000_i1037" type="#_x0000_t75" style="width:29.25pt;height:25.5pt" o:ole="">
            <v:imagedata r:id="rId24" o:title=""/>
          </v:shape>
          <o:OLEObject Type="Embed" ProgID="Equation.3" ShapeID="_x0000_i1037" DrawAspect="Content" ObjectID="_1526993234" r:id="rId25"/>
        </w:object>
      </w:r>
      <w:r w:rsidRPr="005C2B9A">
        <w:rPr>
          <w:szCs w:val="28"/>
        </w:rPr>
        <w:t>и</w:t>
      </w:r>
      <w:r w:rsidRPr="003C1B7F">
        <w:rPr>
          <w:position w:val="-14"/>
        </w:rPr>
        <w:object w:dxaOrig="520" w:dyaOrig="440">
          <v:shape id="_x0000_i1038" type="#_x0000_t75" style="width:26.25pt;height:21.75pt" o:ole="">
            <v:imagedata r:id="rId26" o:title=""/>
          </v:shape>
          <o:OLEObject Type="Embed" ProgID="Equation.3" ShapeID="_x0000_i1038" DrawAspect="Content" ObjectID="_1526993235" r:id="rId27"/>
        </w:object>
      </w:r>
      <w:r>
        <w:rPr>
          <w:szCs w:val="28"/>
        </w:rPr>
        <w:t xml:space="preserve">определяют форму параболического цилиндра </w:t>
      </w:r>
      <w:r w:rsidRPr="00460DB4">
        <w:rPr>
          <w:szCs w:val="28"/>
        </w:rPr>
        <w:t>[</w:t>
      </w:r>
      <w:r w:rsidRPr="00765095">
        <w:rPr>
          <w:szCs w:val="28"/>
        </w:rPr>
        <w:t>6</w:t>
      </w:r>
      <w:r w:rsidRPr="00460DB4">
        <w:rPr>
          <w:szCs w:val="28"/>
        </w:rPr>
        <w:t>]</w:t>
      </w:r>
      <w:r>
        <w:rPr>
          <w:szCs w:val="28"/>
        </w:rPr>
        <w:t xml:space="preserve">. На кривой </w:t>
      </w:r>
      <w:r w:rsidRPr="00460DB4">
        <w:rPr>
          <w:i/>
          <w:szCs w:val="28"/>
          <w:lang w:val="en-US"/>
        </w:rPr>
        <w:t>l</w:t>
      </w:r>
      <w:r w:rsidRPr="00460DB4">
        <w:rPr>
          <w:i/>
          <w:szCs w:val="28"/>
          <w:vertAlign w:val="subscript"/>
          <w:lang w:val="en-US"/>
        </w:rPr>
        <w:t>p</w:t>
      </w:r>
      <w:r>
        <w:rPr>
          <w:szCs w:val="28"/>
        </w:rPr>
        <w:t xml:space="preserve">необходимо определить точку </w:t>
      </w:r>
      <w:r w:rsidRPr="00460DB4">
        <w:rPr>
          <w:i/>
          <w:szCs w:val="28"/>
        </w:rPr>
        <w:t>В</w:t>
      </w:r>
      <w:r>
        <w:rPr>
          <w:i/>
          <w:szCs w:val="28"/>
          <w:vertAlign w:val="subscript"/>
          <w:lang w:val="en-US"/>
        </w:rPr>
        <w:t>f</w:t>
      </w:r>
      <w:r>
        <w:rPr>
          <w:szCs w:val="28"/>
        </w:rPr>
        <w:t xml:space="preserve">имеющую минимальное значение обобщенной координаты </w:t>
      </w:r>
      <w:r w:rsidRPr="00460DB4">
        <w:rPr>
          <w:i/>
          <w:szCs w:val="28"/>
          <w:lang w:val="en-US"/>
        </w:rPr>
        <w:t>q</w:t>
      </w:r>
      <w:r w:rsidRPr="00460DB4">
        <w:rPr>
          <w:i/>
          <w:szCs w:val="28"/>
          <w:vertAlign w:val="subscript"/>
        </w:rPr>
        <w:t>2</w:t>
      </w:r>
      <w:r>
        <w:rPr>
          <w:szCs w:val="28"/>
        </w:rPr>
        <w:t>.</w:t>
      </w:r>
    </w:p>
    <w:p w:rsidR="004D0C3A" w:rsidRDefault="004D0C3A" w:rsidP="004D0C3A">
      <w:pPr>
        <w:ind w:firstLine="567"/>
        <w:rPr>
          <w:szCs w:val="28"/>
        </w:rPr>
      </w:pPr>
      <w:r>
        <w:rPr>
          <w:szCs w:val="28"/>
        </w:rPr>
        <w:lastRenderedPageBreak/>
        <w:t xml:space="preserve">Если же точка пересечения кривой </w:t>
      </w:r>
      <w:r w:rsidRPr="00384AA7">
        <w:rPr>
          <w:i/>
          <w:szCs w:val="28"/>
          <w:lang w:val="en-US"/>
        </w:rPr>
        <w:t>l</w:t>
      </w:r>
      <w:r w:rsidRPr="00384AA7">
        <w:rPr>
          <w:i/>
          <w:szCs w:val="28"/>
          <w:vertAlign w:val="subscript"/>
          <w:lang w:val="en-US"/>
        </w:rPr>
        <w:t>m</w:t>
      </w:r>
      <w:r>
        <w:rPr>
          <w:szCs w:val="28"/>
        </w:rPr>
        <w:t xml:space="preserve"> существует с поверхностью эллиптического цилиндра </w:t>
      </w:r>
      <w:r w:rsidRPr="008C3F2A">
        <w:rPr>
          <w:i/>
          <w:szCs w:val="28"/>
          <w:lang w:val="en-US"/>
        </w:rPr>
        <w:t>Ω</w:t>
      </w:r>
      <w:r>
        <w:rPr>
          <w:szCs w:val="28"/>
          <w:vertAlign w:val="subscript"/>
        </w:rPr>
        <w:t xml:space="preserve">5 </w:t>
      </w:r>
      <w:r w:rsidRPr="001A2E2E">
        <w:rPr>
          <w:szCs w:val="28"/>
        </w:rPr>
        <w:t>[6]</w:t>
      </w:r>
      <w:r>
        <w:rPr>
          <w:szCs w:val="28"/>
        </w:rPr>
        <w:t xml:space="preserve">, то уравнение линии пересечения кривой </w:t>
      </w:r>
      <w:r w:rsidRPr="00460DB4">
        <w:rPr>
          <w:i/>
          <w:szCs w:val="28"/>
          <w:lang w:val="en-US"/>
        </w:rPr>
        <w:t>l</w:t>
      </w:r>
      <w:r w:rsidRPr="00460DB4">
        <w:rPr>
          <w:i/>
          <w:szCs w:val="28"/>
          <w:vertAlign w:val="subscript"/>
          <w:lang w:val="en-US"/>
        </w:rPr>
        <w:t>p</w:t>
      </w:r>
      <w:r>
        <w:rPr>
          <w:szCs w:val="28"/>
        </w:rPr>
        <w:t xml:space="preserve"> определится совместным решением следующих уравнений:</w:t>
      </w:r>
    </w:p>
    <w:p w:rsidR="004D0C3A" w:rsidRPr="00122BFF" w:rsidRDefault="004D0C3A" w:rsidP="004D0C3A">
      <w:pPr>
        <w:contextualSpacing/>
        <w:rPr>
          <w:szCs w:val="28"/>
        </w:rPr>
      </w:pPr>
      <w:r>
        <w:rPr>
          <w:szCs w:val="28"/>
        </w:rPr>
        <w:tab/>
      </w:r>
      <w:r>
        <w:rPr>
          <w:szCs w:val="28"/>
        </w:rPr>
        <w:tab/>
      </w:r>
      <w:r>
        <w:rPr>
          <w:szCs w:val="28"/>
        </w:rPr>
        <w:tab/>
      </w:r>
    </w:p>
    <w:p w:rsidR="004D0C3A" w:rsidRDefault="004D0C3A" w:rsidP="004D0C3A">
      <w:pPr>
        <w:ind w:firstLine="708"/>
        <w:rPr>
          <w:szCs w:val="28"/>
        </w:rPr>
      </w:pPr>
      <w:r w:rsidRPr="00122BFF">
        <w:rPr>
          <w:szCs w:val="28"/>
        </w:rPr>
        <w:tab/>
      </w:r>
      <w:r w:rsidR="00CC5F0E" w:rsidRPr="00315961">
        <w:rPr>
          <w:szCs w:val="28"/>
        </w:rPr>
        <w:fldChar w:fldCharType="begin"/>
      </w:r>
      <w:r w:rsidRPr="00315961">
        <w:rPr>
          <w:szCs w:val="28"/>
        </w:rPr>
        <w:instrText xml:space="preserve"> QUOTE </w:instrText>
      </w:r>
      <w:r w:rsidR="00816E51" w:rsidRPr="00CC5F0E">
        <w:rPr>
          <w:position w:val="-84"/>
        </w:rPr>
        <w:pict>
          <v:shape id="_x0000_i1039" type="#_x0000_t75" style="width:358.5pt;height:84.75pt" equationxml="&lt;">
            <v:imagedata r:id="rId28" o:title="" chromakey="white"/>
          </v:shape>
        </w:pict>
      </w:r>
      <w:r w:rsidR="00CC5F0E" w:rsidRPr="00315961">
        <w:rPr>
          <w:szCs w:val="28"/>
        </w:rPr>
        <w:fldChar w:fldCharType="separate"/>
      </w:r>
      <w:r w:rsidR="00816E51" w:rsidRPr="00CC5F0E">
        <w:rPr>
          <w:position w:val="-84"/>
        </w:rPr>
        <w:pict>
          <v:shape id="_x0000_i1040" type="#_x0000_t75" style="width:366pt;height:84pt">
            <v:imagedata r:id="rId29" o:title="2016-04-27_10-52-28"/>
          </v:shape>
        </w:pict>
      </w:r>
      <w:r w:rsidR="00CC5F0E" w:rsidRPr="00315961">
        <w:rPr>
          <w:szCs w:val="28"/>
        </w:rPr>
        <w:fldChar w:fldCharType="end"/>
      </w:r>
      <w:r w:rsidRPr="004D0C3A">
        <w:rPr>
          <w:szCs w:val="28"/>
        </w:rPr>
        <w:t xml:space="preserve"> (</w:t>
      </w:r>
      <w:r>
        <w:rPr>
          <w:szCs w:val="28"/>
        </w:rPr>
        <w:t>3)</w:t>
      </w:r>
    </w:p>
    <w:p w:rsidR="004D0C3A" w:rsidRDefault="00BD2BB4" w:rsidP="004D0C3A">
      <w:pPr>
        <w:ind w:firstLine="567"/>
        <w:rPr>
          <w:szCs w:val="28"/>
        </w:rPr>
      </w:pPr>
      <w:r>
        <w:rPr>
          <w:szCs w:val="28"/>
        </w:rPr>
        <w:t>г</w:t>
      </w:r>
      <w:r w:rsidR="004D0C3A">
        <w:rPr>
          <w:szCs w:val="28"/>
        </w:rPr>
        <w:t xml:space="preserve">де первое уравнение системы (2) определяет плоскость </w:t>
      </w:r>
      <w:r w:rsidR="004D0C3A">
        <w:rPr>
          <w:szCs w:val="28"/>
        </w:rPr>
        <w:sym w:font="Symbol" w:char="F044"/>
      </w:r>
      <w:r w:rsidR="004D0C3A" w:rsidRPr="004A577E">
        <w:rPr>
          <w:szCs w:val="28"/>
          <w:vertAlign w:val="superscript"/>
        </w:rPr>
        <w:t>/</w:t>
      </w:r>
      <w:r w:rsidR="004D0C3A">
        <w:rPr>
          <w:i/>
          <w:szCs w:val="28"/>
        </w:rPr>
        <w:t>(</w:t>
      </w:r>
      <w:r w:rsidR="004D0C3A" w:rsidRPr="008C3F2A">
        <w:rPr>
          <w:i/>
          <w:szCs w:val="28"/>
          <w:lang w:val="en-US"/>
        </w:rPr>
        <w:t>B</w:t>
      </w:r>
      <w:r w:rsidR="004D0C3A" w:rsidRPr="008C3F2A">
        <w:rPr>
          <w:i/>
          <w:szCs w:val="28"/>
          <w:vertAlign w:val="subscript"/>
          <w:lang w:val="en-US"/>
        </w:rPr>
        <w:t>m</w:t>
      </w:r>
      <w:r w:rsidR="004D0C3A">
        <w:rPr>
          <w:i/>
          <w:szCs w:val="28"/>
        </w:rPr>
        <w:t>,</w:t>
      </w:r>
      <w:r w:rsidR="004D0C3A" w:rsidRPr="008C3F2A">
        <w:rPr>
          <w:i/>
          <w:szCs w:val="28"/>
          <w:lang w:val="en-US"/>
        </w:rPr>
        <w:t>B</w:t>
      </w:r>
      <w:r w:rsidR="004D0C3A">
        <w:rPr>
          <w:i/>
          <w:szCs w:val="28"/>
          <w:vertAlign w:val="subscript"/>
          <w:lang w:val="en-US"/>
        </w:rPr>
        <w:t>n</w:t>
      </w:r>
      <w:r w:rsidR="004D0C3A">
        <w:rPr>
          <w:i/>
          <w:szCs w:val="28"/>
        </w:rPr>
        <w:t>,</w:t>
      </w:r>
      <w:r w:rsidR="004D0C3A">
        <w:rPr>
          <w:i/>
          <w:szCs w:val="28"/>
          <w:lang w:val="en-US"/>
        </w:rPr>
        <w:t>F</w:t>
      </w:r>
      <w:r w:rsidR="004D0C3A" w:rsidRPr="00BF0836">
        <w:rPr>
          <w:i/>
          <w:szCs w:val="28"/>
          <w:vertAlign w:val="superscript"/>
        </w:rPr>
        <w:t>/</w:t>
      </w:r>
      <w:r w:rsidR="004D0C3A" w:rsidRPr="00460DB4">
        <w:rPr>
          <w:i/>
          <w:szCs w:val="28"/>
        </w:rPr>
        <w:t>)</w:t>
      </w:r>
      <w:r w:rsidR="004D0C3A">
        <w:rPr>
          <w:szCs w:val="28"/>
        </w:rPr>
        <w:t xml:space="preserve">,а второе определяет уравнение эллиптического цилиндра.Параметры </w:t>
      </w:r>
      <w:r w:rsidR="004D0C3A" w:rsidRPr="003C1B7F">
        <w:rPr>
          <w:position w:val="-10"/>
        </w:rPr>
        <w:object w:dxaOrig="520" w:dyaOrig="420">
          <v:shape id="_x0000_i1041" type="#_x0000_t75" style="width:26.25pt;height:21.75pt" o:ole="">
            <v:imagedata r:id="rId30" o:title=""/>
          </v:shape>
          <o:OLEObject Type="Embed" ProgID="Equation.3" ShapeID="_x0000_i1041" DrawAspect="Content" ObjectID="_1526993236" r:id="rId31"/>
        </w:object>
      </w:r>
      <w:r w:rsidR="004D0C3A">
        <w:t xml:space="preserve">, </w:t>
      </w:r>
      <w:r w:rsidR="004D0C3A" w:rsidRPr="003C1B7F">
        <w:rPr>
          <w:position w:val="-16"/>
        </w:rPr>
        <w:object w:dxaOrig="560" w:dyaOrig="480">
          <v:shape id="_x0000_i1042" type="#_x0000_t75" style="width:29.25pt;height:24pt" o:ole="">
            <v:imagedata r:id="rId32" o:title=""/>
          </v:shape>
          <o:OLEObject Type="Embed" ProgID="Equation.3" ShapeID="_x0000_i1042" DrawAspect="Content" ObjectID="_1526993237" r:id="rId33"/>
        </w:object>
      </w:r>
      <w:r w:rsidR="004D0C3A">
        <w:t xml:space="preserve">, </w:t>
      </w:r>
      <w:r w:rsidR="004D0C3A" w:rsidRPr="003C1B7F">
        <w:rPr>
          <w:position w:val="-18"/>
        </w:rPr>
        <w:object w:dxaOrig="560" w:dyaOrig="499">
          <v:shape id="_x0000_i1043" type="#_x0000_t75" style="width:29.25pt;height:25.5pt" o:ole="">
            <v:imagedata r:id="rId34" o:title=""/>
          </v:shape>
          <o:OLEObject Type="Embed" ProgID="Equation.3" ShapeID="_x0000_i1043" DrawAspect="Content" ObjectID="_1526993238" r:id="rId35"/>
        </w:object>
      </w:r>
      <w:r w:rsidR="004D0C3A">
        <w:t>,</w:t>
      </w:r>
      <w:r w:rsidR="004D0C3A" w:rsidRPr="001A2E2E">
        <w:rPr>
          <w:position w:val="-10"/>
        </w:rPr>
        <w:object w:dxaOrig="480" w:dyaOrig="400">
          <v:shape id="_x0000_i1044" type="#_x0000_t75" style="width:24pt;height:20.25pt" o:ole="">
            <v:imagedata r:id="rId36" o:title=""/>
          </v:shape>
          <o:OLEObject Type="Embed" ProgID="Equation.3" ShapeID="_x0000_i1044" DrawAspect="Content" ObjectID="_1526993239" r:id="rId37"/>
        </w:object>
      </w:r>
      <w:r w:rsidR="004D0C3A">
        <w:t xml:space="preserve">, </w:t>
      </w:r>
      <w:r w:rsidR="004D0C3A" w:rsidRPr="001A2E2E">
        <w:rPr>
          <w:position w:val="-10"/>
        </w:rPr>
        <w:object w:dxaOrig="480" w:dyaOrig="400">
          <v:shape id="_x0000_i1045" type="#_x0000_t75" style="width:24pt;height:20.25pt" o:ole="">
            <v:imagedata r:id="rId38" o:title=""/>
          </v:shape>
          <o:OLEObject Type="Embed" ProgID="Equation.3" ShapeID="_x0000_i1045" DrawAspect="Content" ObjectID="_1526993240" r:id="rId39"/>
        </w:object>
      </w:r>
      <w:r w:rsidR="004D0C3A">
        <w:t>,</w:t>
      </w:r>
      <w:r w:rsidR="004D0C3A" w:rsidRPr="001A2E2E">
        <w:rPr>
          <w:position w:val="-14"/>
        </w:rPr>
        <w:object w:dxaOrig="480" w:dyaOrig="440">
          <v:shape id="_x0000_i1046" type="#_x0000_t75" style="width:24pt;height:21.75pt" o:ole="">
            <v:imagedata r:id="rId40" o:title=""/>
          </v:shape>
          <o:OLEObject Type="Embed" ProgID="Equation.3" ShapeID="_x0000_i1046" DrawAspect="Content" ObjectID="_1526993241" r:id="rId41"/>
        </w:object>
      </w:r>
      <w:r w:rsidR="004D0C3A" w:rsidRPr="005C2B9A">
        <w:rPr>
          <w:szCs w:val="28"/>
        </w:rPr>
        <w:t>и</w:t>
      </w:r>
      <w:r w:rsidR="004D0C3A" w:rsidRPr="001A2E2E">
        <w:rPr>
          <w:position w:val="-14"/>
        </w:rPr>
        <w:object w:dxaOrig="460" w:dyaOrig="440">
          <v:shape id="_x0000_i1047" type="#_x0000_t75" style="width:22.5pt;height:21.75pt" o:ole="">
            <v:imagedata r:id="rId42" o:title=""/>
          </v:shape>
          <o:OLEObject Type="Embed" ProgID="Equation.3" ShapeID="_x0000_i1047" DrawAspect="Content" ObjectID="_1526993242" r:id="rId43"/>
        </w:object>
      </w:r>
      <w:r w:rsidR="004D0C3A">
        <w:rPr>
          <w:szCs w:val="28"/>
        </w:rPr>
        <w:t xml:space="preserve">определяют форму эллиптического цилиндра </w:t>
      </w:r>
      <w:r w:rsidR="004D0C3A" w:rsidRPr="00460DB4">
        <w:rPr>
          <w:szCs w:val="28"/>
        </w:rPr>
        <w:t>[</w:t>
      </w:r>
      <w:r w:rsidR="004D0C3A" w:rsidRPr="00765095">
        <w:rPr>
          <w:szCs w:val="28"/>
        </w:rPr>
        <w:t>6</w:t>
      </w:r>
      <w:r w:rsidR="004D0C3A" w:rsidRPr="00460DB4">
        <w:rPr>
          <w:szCs w:val="28"/>
        </w:rPr>
        <w:t>]</w:t>
      </w:r>
      <w:r w:rsidR="004D0C3A">
        <w:rPr>
          <w:szCs w:val="28"/>
        </w:rPr>
        <w:t xml:space="preserve">.  В этом случае необходимо определить точку </w:t>
      </w:r>
      <w:r w:rsidR="004D0C3A">
        <w:rPr>
          <w:i/>
          <w:szCs w:val="28"/>
        </w:rPr>
        <w:t>Е</w:t>
      </w:r>
      <w:r w:rsidR="004D0C3A">
        <w:rPr>
          <w:i/>
          <w:szCs w:val="28"/>
          <w:vertAlign w:val="subscript"/>
          <w:lang w:val="en-US"/>
        </w:rPr>
        <w:t>f</w:t>
      </w:r>
      <w:r w:rsidR="004D0C3A">
        <w:rPr>
          <w:i/>
          <w:szCs w:val="28"/>
          <w:lang w:val="en-US"/>
        </w:rPr>
        <w:sym w:font="Symbol" w:char="F0CE"/>
      </w:r>
      <w:r w:rsidR="004D0C3A" w:rsidRPr="00460DB4">
        <w:rPr>
          <w:i/>
          <w:szCs w:val="28"/>
          <w:lang w:val="en-US"/>
        </w:rPr>
        <w:t>l</w:t>
      </w:r>
      <w:r w:rsidR="004D0C3A" w:rsidRPr="00460DB4">
        <w:rPr>
          <w:i/>
          <w:szCs w:val="28"/>
          <w:vertAlign w:val="subscript"/>
          <w:lang w:val="en-US"/>
        </w:rPr>
        <w:t>p</w:t>
      </w:r>
      <w:r w:rsidR="004D0C3A">
        <w:rPr>
          <w:szCs w:val="28"/>
        </w:rPr>
        <w:t xml:space="preserve">, имеющую максимальное удаление </w:t>
      </w:r>
      <w:r w:rsidR="00A82DCD" w:rsidRPr="00A82DCD">
        <w:rPr>
          <w:i/>
          <w:szCs w:val="28"/>
          <w:lang w:val="en-US"/>
        </w:rPr>
        <w:t>d</w:t>
      </w:r>
      <w:r w:rsidR="00A82DCD" w:rsidRPr="00A82DCD">
        <w:rPr>
          <w:i/>
          <w:szCs w:val="28"/>
          <w:vertAlign w:val="subscript"/>
          <w:lang w:val="en-US"/>
        </w:rPr>
        <w:t>e</w:t>
      </w:r>
      <w:r w:rsidR="004D0C3A">
        <w:rPr>
          <w:szCs w:val="28"/>
        </w:rPr>
        <w:t xml:space="preserve">от горизонтальной проекции прямой заданной точками  </w:t>
      </w:r>
      <w:r w:rsidR="004D0C3A" w:rsidRPr="000571D6">
        <w:rPr>
          <w:i/>
          <w:szCs w:val="28"/>
          <w:lang w:val="en-US"/>
        </w:rPr>
        <w:t>B</w:t>
      </w:r>
      <w:r w:rsidR="004D0C3A">
        <w:rPr>
          <w:i/>
          <w:szCs w:val="28"/>
          <w:vertAlign w:val="subscript"/>
          <w:lang w:val="en-US"/>
        </w:rPr>
        <w:t>m</w:t>
      </w:r>
      <w:r w:rsidR="004D0C3A" w:rsidRPr="004A577E">
        <w:rPr>
          <w:i/>
          <w:szCs w:val="28"/>
          <w:vertAlign w:val="subscript"/>
        </w:rPr>
        <w:t>1</w:t>
      </w:r>
      <w:r w:rsidR="004D0C3A">
        <w:rPr>
          <w:szCs w:val="28"/>
        </w:rPr>
        <w:t xml:space="preserve">и </w:t>
      </w:r>
      <w:r w:rsidR="004D0C3A" w:rsidRPr="000571D6">
        <w:rPr>
          <w:i/>
          <w:szCs w:val="28"/>
          <w:lang w:val="en-US"/>
        </w:rPr>
        <w:t>B</w:t>
      </w:r>
      <w:r w:rsidR="004D0C3A">
        <w:rPr>
          <w:i/>
          <w:szCs w:val="28"/>
          <w:vertAlign w:val="subscript"/>
          <w:lang w:val="en-US"/>
        </w:rPr>
        <w:t>n</w:t>
      </w:r>
      <w:r w:rsidR="004D0C3A" w:rsidRPr="004A577E">
        <w:rPr>
          <w:i/>
          <w:szCs w:val="28"/>
          <w:vertAlign w:val="subscript"/>
        </w:rPr>
        <w:t>1</w:t>
      </w:r>
      <w:r w:rsidR="004D0C3A" w:rsidRPr="000571D6">
        <w:rPr>
          <w:szCs w:val="28"/>
        </w:rPr>
        <w:t>.</w:t>
      </w:r>
    </w:p>
    <w:p w:rsidR="004D0C3A" w:rsidRDefault="004D0C3A" w:rsidP="004D0C3A">
      <w:pPr>
        <w:ind w:firstLine="567"/>
        <w:rPr>
          <w:szCs w:val="28"/>
        </w:rPr>
      </w:pPr>
      <w:r>
        <w:rPr>
          <w:szCs w:val="28"/>
        </w:rPr>
        <w:t xml:space="preserve">После вычисления точки </w:t>
      </w:r>
      <w:r w:rsidRPr="00C6433B">
        <w:rPr>
          <w:i/>
          <w:szCs w:val="28"/>
          <w:lang w:val="en-US"/>
        </w:rPr>
        <w:t>B</w:t>
      </w:r>
      <w:r w:rsidRPr="00C6433B">
        <w:rPr>
          <w:i/>
          <w:szCs w:val="28"/>
          <w:vertAlign w:val="subscript"/>
          <w:lang w:val="en-US"/>
        </w:rPr>
        <w:t>f</w:t>
      </w:r>
      <w:r>
        <w:rPr>
          <w:szCs w:val="28"/>
        </w:rPr>
        <w:t xml:space="preserve">или </w:t>
      </w:r>
      <w:r>
        <w:rPr>
          <w:i/>
          <w:szCs w:val="28"/>
        </w:rPr>
        <w:t>Е</w:t>
      </w:r>
      <w:r>
        <w:rPr>
          <w:i/>
          <w:szCs w:val="28"/>
          <w:vertAlign w:val="subscript"/>
          <w:lang w:val="en-US"/>
        </w:rPr>
        <w:t>f</w:t>
      </w:r>
      <w:r>
        <w:rPr>
          <w:szCs w:val="28"/>
        </w:rPr>
        <w:t xml:space="preserve"> необходимо на поверхности </w:t>
      </w:r>
      <w:r w:rsidRPr="0074170F">
        <w:rPr>
          <w:szCs w:val="28"/>
        </w:rPr>
        <w:sym w:font="Symbol" w:char="F059"/>
      </w:r>
      <w:r>
        <w:rPr>
          <w:szCs w:val="28"/>
        </w:rPr>
        <w:t xml:space="preserve"> итерационным образом определить точку </w:t>
      </w:r>
      <w:r w:rsidRPr="00C6433B">
        <w:rPr>
          <w:i/>
          <w:szCs w:val="28"/>
          <w:lang w:val="en-US"/>
        </w:rPr>
        <w:t>B</w:t>
      </w:r>
      <w:r w:rsidRPr="00C6433B">
        <w:rPr>
          <w:i/>
          <w:szCs w:val="28"/>
          <w:vertAlign w:val="subscript"/>
          <w:lang w:val="en-US"/>
        </w:rPr>
        <w:t>f</w:t>
      </w:r>
      <w:r w:rsidRPr="00C6433B">
        <w:rPr>
          <w:szCs w:val="28"/>
          <w:vertAlign w:val="superscript"/>
        </w:rPr>
        <w:t>/</w:t>
      </w:r>
      <w:r>
        <w:rPr>
          <w:szCs w:val="28"/>
        </w:rPr>
        <w:t xml:space="preserve"> пересечения отрезка прямой </w:t>
      </w:r>
      <w:r w:rsidRPr="00AA13D6">
        <w:rPr>
          <w:i/>
          <w:szCs w:val="28"/>
          <w:lang w:val="en-US"/>
        </w:rPr>
        <w:t>B</w:t>
      </w:r>
      <w:r w:rsidRPr="00AA13D6">
        <w:rPr>
          <w:i/>
          <w:szCs w:val="28"/>
          <w:vertAlign w:val="subscript"/>
          <w:lang w:val="en-US"/>
        </w:rPr>
        <w:t>f</w:t>
      </w:r>
      <w:r w:rsidRPr="00AA13D6">
        <w:rPr>
          <w:i/>
          <w:szCs w:val="28"/>
          <w:lang w:val="en-US"/>
        </w:rPr>
        <w:t>F</w:t>
      </w:r>
      <w:r w:rsidRPr="006E6653">
        <w:rPr>
          <w:i/>
          <w:szCs w:val="28"/>
          <w:vertAlign w:val="superscript"/>
        </w:rPr>
        <w:t>/</w:t>
      </w:r>
      <w:r>
        <w:rPr>
          <w:szCs w:val="28"/>
        </w:rPr>
        <w:t xml:space="preserve">или </w:t>
      </w:r>
      <w:r>
        <w:rPr>
          <w:i/>
          <w:szCs w:val="28"/>
        </w:rPr>
        <w:t>Е</w:t>
      </w:r>
      <w:r w:rsidRPr="00AA13D6">
        <w:rPr>
          <w:i/>
          <w:szCs w:val="28"/>
          <w:vertAlign w:val="subscript"/>
          <w:lang w:val="en-US"/>
        </w:rPr>
        <w:t>f</w:t>
      </w:r>
      <w:r w:rsidRPr="00AA13D6">
        <w:rPr>
          <w:i/>
          <w:szCs w:val="28"/>
          <w:lang w:val="en-US"/>
        </w:rPr>
        <w:t>F</w:t>
      </w:r>
      <w:r w:rsidRPr="004A577E">
        <w:rPr>
          <w:i/>
          <w:szCs w:val="28"/>
          <w:vertAlign w:val="superscript"/>
        </w:rPr>
        <w:t>/</w:t>
      </w:r>
      <w:r>
        <w:rPr>
          <w:szCs w:val="28"/>
        </w:rPr>
        <w:t xml:space="preserve"> с поверхностью </w:t>
      </w:r>
      <w:r w:rsidRPr="005E7F6C">
        <w:rPr>
          <w:szCs w:val="28"/>
        </w:rPr>
        <w:sym w:font="Symbol" w:char="F059"/>
      </w:r>
      <w:r w:rsidRPr="000571D6">
        <w:rPr>
          <w:szCs w:val="28"/>
        </w:rPr>
        <w:t>.</w:t>
      </w:r>
      <w:r>
        <w:rPr>
          <w:szCs w:val="28"/>
        </w:rPr>
        <w:t xml:space="preserve"> Поверхность </w:t>
      </w:r>
      <w:r w:rsidRPr="005E7F6C">
        <w:rPr>
          <w:szCs w:val="28"/>
        </w:rPr>
        <w:sym w:font="Symbol" w:char="F059"/>
      </w:r>
      <w:r>
        <w:rPr>
          <w:szCs w:val="28"/>
        </w:rPr>
        <w:t xml:space="preserve">при этом задается массивом точек </w:t>
      </w:r>
      <w:r w:rsidRPr="001775DC">
        <w:rPr>
          <w:i/>
          <w:szCs w:val="28"/>
        </w:rPr>
        <w:t>А</w:t>
      </w:r>
      <w:r>
        <w:rPr>
          <w:szCs w:val="28"/>
          <w:vertAlign w:val="subscript"/>
        </w:rPr>
        <w:t>1</w:t>
      </w:r>
      <w:r>
        <w:rPr>
          <w:szCs w:val="28"/>
        </w:rPr>
        <w:t xml:space="preserve">, </w:t>
      </w:r>
      <w:r>
        <w:rPr>
          <w:i/>
          <w:szCs w:val="28"/>
          <w:lang w:val="en-US"/>
        </w:rPr>
        <w:t>B</w:t>
      </w:r>
      <w:r>
        <w:rPr>
          <w:szCs w:val="28"/>
          <w:vertAlign w:val="subscript"/>
        </w:rPr>
        <w:t>1</w:t>
      </w:r>
      <w:r>
        <w:rPr>
          <w:szCs w:val="28"/>
        </w:rPr>
        <w:t xml:space="preserve">, </w:t>
      </w:r>
      <w:r>
        <w:rPr>
          <w:i/>
          <w:szCs w:val="28"/>
          <w:lang w:val="en-US"/>
        </w:rPr>
        <w:t>C</w:t>
      </w:r>
      <w:r>
        <w:rPr>
          <w:szCs w:val="28"/>
          <w:vertAlign w:val="subscript"/>
        </w:rPr>
        <w:t>1</w:t>
      </w:r>
      <w:r>
        <w:rPr>
          <w:szCs w:val="28"/>
        </w:rPr>
        <w:t>,и т. п., которые затем интерполируются методом Лагранжа</w:t>
      </w:r>
      <w:r w:rsidR="005466D4" w:rsidRPr="00AE4367">
        <w:rPr>
          <w:szCs w:val="28"/>
        </w:rPr>
        <w:t xml:space="preserve"> [10]</w:t>
      </w:r>
      <w:r>
        <w:rPr>
          <w:szCs w:val="28"/>
        </w:rPr>
        <w:t>. Уравнение поверхности имеет следующий вид:</w:t>
      </w:r>
    </w:p>
    <w:p w:rsidR="004D0C3A" w:rsidRPr="003611DE" w:rsidRDefault="00CC5F0E" w:rsidP="004D0C3A">
      <w:pPr>
        <w:jc w:val="center"/>
        <w:rPr>
          <w:szCs w:val="28"/>
        </w:rPr>
      </w:pPr>
      <w:r w:rsidRPr="00315961">
        <w:rPr>
          <w:szCs w:val="28"/>
        </w:rPr>
        <w:fldChar w:fldCharType="begin"/>
      </w:r>
      <w:r w:rsidR="004D0C3A" w:rsidRPr="00315961">
        <w:rPr>
          <w:szCs w:val="28"/>
        </w:rPr>
        <w:instrText xml:space="preserve"> QUOTE </w:instrText>
      </w:r>
      <w:r w:rsidR="00816E51">
        <w:pict>
          <v:shape id="_x0000_i1048" type="#_x0000_t75" style="width:468pt;height:188.25pt" equationxml="&lt;">
            <v:imagedata r:id="rId44" o:title="" chromakey="white"/>
          </v:shape>
        </w:pict>
      </w:r>
      <w:r w:rsidRPr="00315961">
        <w:rPr>
          <w:szCs w:val="28"/>
        </w:rPr>
        <w:fldChar w:fldCharType="separate"/>
      </w:r>
      <w:r w:rsidR="00816E51">
        <w:pict>
          <v:shape id="_x0000_i1049" type="#_x0000_t75" style="width:325.5pt;height:189pt">
            <v:imagedata r:id="rId45" o:title="2016-04-27_10-52-28"/>
          </v:shape>
        </w:pict>
      </w:r>
      <w:r w:rsidRPr="00315961">
        <w:rPr>
          <w:szCs w:val="28"/>
        </w:rPr>
        <w:fldChar w:fldCharType="end"/>
      </w:r>
    </w:p>
    <w:p w:rsidR="004D0C3A" w:rsidRPr="00582B1B" w:rsidRDefault="004D0C3A" w:rsidP="004D0C3A">
      <w:pPr>
        <w:rPr>
          <w:szCs w:val="28"/>
        </w:rPr>
      </w:pPr>
      <w:r>
        <w:rPr>
          <w:szCs w:val="28"/>
        </w:rPr>
        <w:lastRenderedPageBreak/>
        <w:t xml:space="preserve">где </w:t>
      </w:r>
      <w:r w:rsidRPr="00281447">
        <w:rPr>
          <w:i/>
          <w:szCs w:val="28"/>
          <w:lang w:val="en-US"/>
        </w:rPr>
        <w:t>q</w:t>
      </w:r>
      <w:r w:rsidRPr="006032D4">
        <w:rPr>
          <w:i/>
          <w:szCs w:val="28"/>
          <w:vertAlign w:val="superscript"/>
          <w:lang w:val="en-US"/>
        </w:rPr>
        <w:t>A</w:t>
      </w:r>
      <w:r w:rsidRPr="006032D4">
        <w:rPr>
          <w:i/>
          <w:szCs w:val="28"/>
          <w:vertAlign w:val="superscript"/>
        </w:rPr>
        <w:t>1</w:t>
      </w:r>
      <w:r w:rsidRPr="00281447">
        <w:rPr>
          <w:szCs w:val="28"/>
          <w:vertAlign w:val="subscript"/>
        </w:rPr>
        <w:t>2</w:t>
      </w:r>
      <w:r w:rsidRPr="00281447">
        <w:rPr>
          <w:szCs w:val="28"/>
        </w:rPr>
        <w:t>,</w:t>
      </w:r>
      <w:r w:rsidRPr="00281447">
        <w:rPr>
          <w:i/>
          <w:szCs w:val="28"/>
          <w:lang w:val="en-US"/>
        </w:rPr>
        <w:t>q</w:t>
      </w:r>
      <w:r w:rsidRPr="006032D4">
        <w:rPr>
          <w:i/>
          <w:szCs w:val="28"/>
          <w:vertAlign w:val="superscript"/>
          <w:lang w:val="en-US"/>
        </w:rPr>
        <w:t>A</w:t>
      </w:r>
      <w:r w:rsidRPr="006032D4">
        <w:rPr>
          <w:i/>
          <w:szCs w:val="28"/>
          <w:vertAlign w:val="superscript"/>
        </w:rPr>
        <w:t>1</w:t>
      </w:r>
      <w:r w:rsidRPr="00281447">
        <w:rPr>
          <w:szCs w:val="28"/>
          <w:vertAlign w:val="subscript"/>
        </w:rPr>
        <w:t>4</w:t>
      </w:r>
      <w:r w:rsidRPr="00281447">
        <w:rPr>
          <w:szCs w:val="28"/>
        </w:rPr>
        <w:t xml:space="preserve">, </w:t>
      </w:r>
      <w:r>
        <w:rPr>
          <w:szCs w:val="28"/>
        </w:rPr>
        <w:t xml:space="preserve">…, </w:t>
      </w:r>
      <w:r w:rsidRPr="00281447">
        <w:rPr>
          <w:i/>
          <w:szCs w:val="28"/>
          <w:lang w:val="en-US"/>
        </w:rPr>
        <w:t>q</w:t>
      </w:r>
      <w:r w:rsidRPr="006032D4">
        <w:rPr>
          <w:i/>
          <w:szCs w:val="28"/>
          <w:vertAlign w:val="superscript"/>
        </w:rPr>
        <w:t>Е1</w:t>
      </w:r>
      <w:r w:rsidRPr="00281447">
        <w:rPr>
          <w:szCs w:val="28"/>
          <w:vertAlign w:val="subscript"/>
        </w:rPr>
        <w:t>4</w:t>
      </w:r>
      <w:r>
        <w:rPr>
          <w:szCs w:val="28"/>
        </w:rPr>
        <w:t xml:space="preserve">координаты массива точек </w:t>
      </w:r>
      <w:r w:rsidRPr="00582B1B">
        <w:rPr>
          <w:i/>
          <w:szCs w:val="28"/>
        </w:rPr>
        <w:t>А</w:t>
      </w:r>
      <w:r>
        <w:rPr>
          <w:szCs w:val="28"/>
          <w:vertAlign w:val="subscript"/>
        </w:rPr>
        <w:t>1</w:t>
      </w:r>
      <w:r>
        <w:rPr>
          <w:szCs w:val="28"/>
        </w:rPr>
        <w:t xml:space="preserve">, </w:t>
      </w:r>
      <w:r w:rsidRPr="00582B1B">
        <w:rPr>
          <w:i/>
          <w:szCs w:val="28"/>
        </w:rPr>
        <w:t>В</w:t>
      </w:r>
      <w:r>
        <w:rPr>
          <w:szCs w:val="28"/>
          <w:vertAlign w:val="subscript"/>
        </w:rPr>
        <w:t>1</w:t>
      </w:r>
      <w:r>
        <w:rPr>
          <w:szCs w:val="28"/>
        </w:rPr>
        <w:t xml:space="preserve">, …, </w:t>
      </w:r>
      <w:r w:rsidRPr="00582B1B">
        <w:rPr>
          <w:i/>
          <w:szCs w:val="28"/>
        </w:rPr>
        <w:t>Е</w:t>
      </w:r>
      <w:r>
        <w:rPr>
          <w:szCs w:val="28"/>
          <w:vertAlign w:val="subscript"/>
        </w:rPr>
        <w:t xml:space="preserve">1 </w:t>
      </w:r>
      <w:r>
        <w:rPr>
          <w:szCs w:val="28"/>
        </w:rPr>
        <w:t xml:space="preserve">принадлежащих поверхности </w:t>
      </w:r>
      <w:r>
        <w:rPr>
          <w:szCs w:val="28"/>
        </w:rPr>
        <w:sym w:font="Symbol" w:char="F059"/>
      </w:r>
      <w:r>
        <w:rPr>
          <w:szCs w:val="28"/>
        </w:rPr>
        <w:t>.  Координаты данных точек,  располагающих в различных параллельных плоскостях (</w:t>
      </w:r>
      <w:r w:rsidRPr="001775DC">
        <w:rPr>
          <w:i/>
          <w:szCs w:val="28"/>
          <w:lang w:val="en-US"/>
        </w:rPr>
        <w:t>q</w:t>
      </w:r>
      <w:r w:rsidRPr="001775DC">
        <w:rPr>
          <w:szCs w:val="28"/>
          <w:vertAlign w:val="subscript"/>
        </w:rPr>
        <w:t>3</w:t>
      </w:r>
      <w:r w:rsidRPr="001775DC">
        <w:rPr>
          <w:szCs w:val="28"/>
        </w:rPr>
        <w:t xml:space="preserve"> = </w:t>
      </w:r>
      <w:r>
        <w:rPr>
          <w:szCs w:val="28"/>
          <w:lang w:val="en-US"/>
        </w:rPr>
        <w:t>const</w:t>
      </w:r>
      <w:r w:rsidRPr="001775DC">
        <w:rPr>
          <w:szCs w:val="28"/>
        </w:rPr>
        <w:t>)</w:t>
      </w:r>
      <w:r>
        <w:rPr>
          <w:szCs w:val="28"/>
        </w:rPr>
        <w:t>,заданы с помощью полиномов третьей степени</w:t>
      </w:r>
      <w:r w:rsidRPr="00582B1B">
        <w:rPr>
          <w:szCs w:val="28"/>
        </w:rPr>
        <w:t>:</w:t>
      </w:r>
    </w:p>
    <w:p w:rsidR="004D0C3A" w:rsidRPr="00E02F9E" w:rsidRDefault="00816E51" w:rsidP="004D0C3A">
      <w:pPr>
        <w:rPr>
          <w:szCs w:val="28"/>
        </w:rPr>
      </w:pPr>
      <w:r>
        <w:pict>
          <v:shape id="_x0000_i1050" type="#_x0000_t75" style="width:227.25pt;height:27.75pt" equationxml="&lt;">
            <v:imagedata r:id="rId46" o:title="" chromakey="white"/>
          </v:shape>
        </w:pict>
      </w:r>
      <w:r w:rsidR="002E5D5A">
        <w:t>,</w:t>
      </w:r>
    </w:p>
    <w:p w:rsidR="004D0C3A" w:rsidRPr="004D0C3A" w:rsidRDefault="004D0C3A" w:rsidP="004D0C3A">
      <w:pPr>
        <w:rPr>
          <w:sz w:val="24"/>
        </w:rPr>
      </w:pPr>
      <w:r w:rsidRPr="004D0C3A">
        <w:rPr>
          <w:sz w:val="24"/>
        </w:rPr>
        <w:t xml:space="preserve">                                                                …</w:t>
      </w:r>
    </w:p>
    <w:p w:rsidR="004D0C3A" w:rsidRPr="004D0C3A" w:rsidRDefault="00CC5F0E" w:rsidP="004D0C3A">
      <w:pPr>
        <w:jc w:val="center"/>
        <w:rPr>
          <w:sz w:val="24"/>
        </w:rPr>
      </w:pPr>
      <w:r w:rsidRPr="00315961">
        <w:rPr>
          <w:sz w:val="24"/>
          <w:lang w:val="en-US"/>
        </w:rPr>
        <w:fldChar w:fldCharType="begin"/>
      </w:r>
      <w:r w:rsidR="004D0C3A" w:rsidRPr="00315961">
        <w:rPr>
          <w:sz w:val="24"/>
          <w:lang w:val="en-US"/>
        </w:rPr>
        <w:instrText>QUOTE</w:instrText>
      </w:r>
      <w:r w:rsidR="00816E51" w:rsidRPr="00CC5F0E">
        <w:rPr>
          <w:position w:val="-26"/>
        </w:rPr>
        <w:pict>
          <v:shape id="_x0000_i1051" type="#_x0000_t75" style="width:242.25pt;height:27.75pt" equationxml="&lt;">
            <v:imagedata r:id="rId47" o:title="" chromakey="white"/>
          </v:shape>
        </w:pict>
      </w:r>
      <w:r w:rsidRPr="00315961">
        <w:rPr>
          <w:sz w:val="24"/>
          <w:lang w:val="en-US"/>
        </w:rPr>
        <w:fldChar w:fldCharType="separate"/>
      </w:r>
      <w:r w:rsidR="00816E51" w:rsidRPr="00CC5F0E">
        <w:rPr>
          <w:position w:val="-26"/>
        </w:rPr>
        <w:pict>
          <v:shape id="_x0000_i1052" type="#_x0000_t75" style="width:242.25pt;height:27.75pt" equationxml="&lt;">
            <v:imagedata r:id="rId47" o:title="" chromakey="white"/>
          </v:shape>
        </w:pict>
      </w:r>
      <w:r w:rsidRPr="00315961">
        <w:rPr>
          <w:sz w:val="24"/>
          <w:lang w:val="en-US"/>
        </w:rPr>
        <w:fldChar w:fldCharType="end"/>
      </w:r>
      <w:r w:rsidR="004D0C3A" w:rsidRPr="004D0C3A">
        <w:rPr>
          <w:sz w:val="24"/>
        </w:rPr>
        <w:t xml:space="preserve"> ,                              </w:t>
      </w:r>
      <w:r w:rsidR="004D0C3A" w:rsidRPr="004D0C3A">
        <w:rPr>
          <w:szCs w:val="28"/>
        </w:rPr>
        <w:t>(5)</w:t>
      </w:r>
    </w:p>
    <w:p w:rsidR="004D0C3A" w:rsidRPr="004D0C3A" w:rsidRDefault="004D0C3A" w:rsidP="004D0C3A">
      <w:pPr>
        <w:rPr>
          <w:sz w:val="24"/>
        </w:rPr>
      </w:pPr>
    </w:p>
    <w:p w:rsidR="004D0C3A" w:rsidRPr="004D0C3A" w:rsidRDefault="00CC5F0E" w:rsidP="004D0C3A">
      <w:pPr>
        <w:jc w:val="center"/>
        <w:rPr>
          <w:sz w:val="24"/>
        </w:rPr>
      </w:pPr>
      <w:r w:rsidRPr="00315961">
        <w:rPr>
          <w:szCs w:val="28"/>
          <w:lang w:val="en-US"/>
        </w:rPr>
        <w:fldChar w:fldCharType="begin"/>
      </w:r>
      <w:r w:rsidR="004D0C3A" w:rsidRPr="00315961">
        <w:rPr>
          <w:szCs w:val="28"/>
          <w:lang w:val="en-US"/>
        </w:rPr>
        <w:instrText>QUOTE</w:instrText>
      </w:r>
      <w:r w:rsidR="00816E51" w:rsidRPr="00CC5F0E">
        <w:rPr>
          <w:position w:val="-26"/>
        </w:rPr>
        <w:pict>
          <v:shape id="_x0000_i1053" type="#_x0000_t75" style="width:225pt;height:27.75pt" equationxml="&lt;">
            <v:imagedata r:id="rId48" o:title="" chromakey="white"/>
          </v:shape>
        </w:pict>
      </w:r>
      <w:r w:rsidRPr="00315961">
        <w:rPr>
          <w:szCs w:val="28"/>
          <w:lang w:val="en-US"/>
        </w:rPr>
        <w:fldChar w:fldCharType="separate"/>
      </w:r>
      <w:r w:rsidR="00816E51" w:rsidRPr="00CC5F0E">
        <w:rPr>
          <w:position w:val="-26"/>
        </w:rPr>
        <w:pict>
          <v:shape id="_x0000_i1054" type="#_x0000_t75" style="width:225pt;height:27.75pt" equationxml="&lt;">
            <v:imagedata r:id="rId48" o:title="" chromakey="white"/>
          </v:shape>
        </w:pict>
      </w:r>
      <w:r w:rsidRPr="00315961">
        <w:rPr>
          <w:szCs w:val="28"/>
          <w:lang w:val="en-US"/>
        </w:rPr>
        <w:fldChar w:fldCharType="end"/>
      </w:r>
      <w:r w:rsidR="004D0C3A" w:rsidRPr="004D0C3A">
        <w:rPr>
          <w:szCs w:val="28"/>
        </w:rPr>
        <w:t>,</w:t>
      </w:r>
    </w:p>
    <w:p w:rsidR="004D0C3A" w:rsidRPr="004D0C3A" w:rsidRDefault="004D0C3A" w:rsidP="004D0C3A">
      <w:pPr>
        <w:rPr>
          <w:sz w:val="24"/>
        </w:rPr>
      </w:pPr>
      <w:r w:rsidRPr="004D0C3A">
        <w:rPr>
          <w:sz w:val="24"/>
        </w:rPr>
        <w:t xml:space="preserve">                                            …</w:t>
      </w:r>
    </w:p>
    <w:p w:rsidR="004D0C3A" w:rsidRPr="004D0C3A" w:rsidRDefault="00CC5F0E" w:rsidP="004D0C3A">
      <w:pPr>
        <w:rPr>
          <w:sz w:val="24"/>
        </w:rPr>
      </w:pPr>
      <w:r w:rsidRPr="00315961">
        <w:rPr>
          <w:sz w:val="24"/>
          <w:lang w:val="en-US"/>
        </w:rPr>
        <w:fldChar w:fldCharType="begin"/>
      </w:r>
      <w:r w:rsidR="004D0C3A" w:rsidRPr="00315961">
        <w:rPr>
          <w:sz w:val="24"/>
          <w:lang w:val="en-US"/>
        </w:rPr>
        <w:instrText>QUOTE</w:instrText>
      </w:r>
      <w:r w:rsidR="00816E51" w:rsidRPr="00CC5F0E">
        <w:rPr>
          <w:position w:val="-26"/>
        </w:rPr>
        <w:pict>
          <v:shape id="_x0000_i1055" type="#_x0000_t75" style="width:350.25pt;height:27.75pt" equationxml="&lt;">
            <v:imagedata r:id="rId49" o:title="" chromakey="white"/>
          </v:shape>
        </w:pict>
      </w:r>
      <w:r w:rsidRPr="00315961">
        <w:rPr>
          <w:sz w:val="24"/>
          <w:lang w:val="en-US"/>
        </w:rPr>
        <w:fldChar w:fldCharType="separate"/>
      </w:r>
      <w:r w:rsidR="00816E51" w:rsidRPr="00CC5F0E">
        <w:rPr>
          <w:position w:val="-26"/>
        </w:rPr>
        <w:pict>
          <v:shape id="_x0000_i1056" type="#_x0000_t75" style="width:350.25pt;height:27.75pt" equationxml="&lt;">
            <v:imagedata r:id="rId49" o:title="" chromakey="white"/>
          </v:shape>
        </w:pict>
      </w:r>
      <w:r w:rsidRPr="00315961">
        <w:rPr>
          <w:sz w:val="24"/>
          <w:lang w:val="en-US"/>
        </w:rPr>
        <w:fldChar w:fldCharType="end"/>
      </w:r>
      <w:r w:rsidR="004D0C3A" w:rsidRPr="004D0C3A">
        <w:rPr>
          <w:sz w:val="24"/>
        </w:rPr>
        <w:t xml:space="preserve"> ,                          </w:t>
      </w:r>
      <w:r w:rsidR="004D0C3A" w:rsidRPr="004D0C3A">
        <w:rPr>
          <w:szCs w:val="28"/>
        </w:rPr>
        <w:t>(6)</w:t>
      </w:r>
    </w:p>
    <w:p w:rsidR="004D0C3A" w:rsidRDefault="004D0C3A" w:rsidP="004D0C3A">
      <w:pPr>
        <w:rPr>
          <w:szCs w:val="28"/>
        </w:rPr>
      </w:pPr>
      <w:r>
        <w:rPr>
          <w:szCs w:val="28"/>
        </w:rPr>
        <w:t xml:space="preserve">где, </w:t>
      </w:r>
      <w:r w:rsidR="00CC5F0E" w:rsidRPr="00315961">
        <w:rPr>
          <w:szCs w:val="28"/>
        </w:rPr>
        <w:fldChar w:fldCharType="begin"/>
      </w:r>
      <w:r w:rsidRPr="00315961">
        <w:rPr>
          <w:szCs w:val="28"/>
        </w:rPr>
        <w:instrText xml:space="preserve"> QUOTE </w:instrText>
      </w:r>
      <w:r w:rsidR="00816E51" w:rsidRPr="00CC5F0E">
        <w:rPr>
          <w:position w:val="-26"/>
        </w:rPr>
        <w:pict>
          <v:shape id="_x0000_i1057" type="#_x0000_t75" style="width:105.75pt;height:27.75pt" equationxml="&lt;">
            <v:imagedata r:id="rId50" o:title="" chromakey="white"/>
          </v:shape>
        </w:pict>
      </w:r>
      <w:r w:rsidR="00CC5F0E" w:rsidRPr="00315961">
        <w:rPr>
          <w:szCs w:val="28"/>
        </w:rPr>
        <w:fldChar w:fldCharType="separate"/>
      </w:r>
      <w:r w:rsidR="00816E51" w:rsidRPr="00CC5F0E">
        <w:rPr>
          <w:position w:val="-26"/>
        </w:rPr>
        <w:pict>
          <v:shape id="_x0000_i1058" type="#_x0000_t75" style="width:105.75pt;height:27.75pt" equationxml="&lt;">
            <v:imagedata r:id="rId50" o:title="" chromakey="white"/>
          </v:shape>
        </w:pict>
      </w:r>
      <w:r w:rsidR="00CC5F0E" w:rsidRPr="00315961">
        <w:rPr>
          <w:szCs w:val="28"/>
        </w:rPr>
        <w:fldChar w:fldCharType="end"/>
      </w:r>
      <w:r w:rsidRPr="004D0C3A">
        <w:rPr>
          <w:szCs w:val="28"/>
        </w:rPr>
        <w:t>определяюткоэффициенты полиномов</w:t>
      </w:r>
      <w:r>
        <w:rPr>
          <w:szCs w:val="28"/>
        </w:rPr>
        <w:t>.Уравнения интерполирующих полиномов (5, 6) располагающихся в параллельных плоскостях получают  при подстановке в систему уравнение (7) координат точек узлов интерполяции:</w:t>
      </w:r>
    </w:p>
    <w:p w:rsidR="004D0C3A" w:rsidRPr="00B11BE1" w:rsidRDefault="00CC5F0E" w:rsidP="00DE5286">
      <w:pPr>
        <w:rPr>
          <w:szCs w:val="28"/>
        </w:rPr>
      </w:pPr>
      <w:r w:rsidRPr="00315961">
        <w:rPr>
          <w:szCs w:val="28"/>
        </w:rPr>
        <w:fldChar w:fldCharType="begin"/>
      </w:r>
      <w:r w:rsidR="004D0C3A" w:rsidRPr="00315961">
        <w:rPr>
          <w:szCs w:val="28"/>
        </w:rPr>
        <w:instrText xml:space="preserve"> QUOTE </w:instrText>
      </w:r>
      <w:r w:rsidR="00816E51" w:rsidRPr="00CC5F0E">
        <w:rPr>
          <w:position w:val="-84"/>
        </w:rPr>
        <w:pict>
          <v:shape id="_x0000_i1059" type="#_x0000_t75" style="width:228pt;height:85.5pt" equationxml="&lt;">
            <v:imagedata r:id="rId51" o:title="" chromakey="white"/>
          </v:shape>
        </w:pict>
      </w:r>
      <w:r w:rsidRPr="00315961">
        <w:rPr>
          <w:szCs w:val="28"/>
        </w:rPr>
        <w:fldChar w:fldCharType="separate"/>
      </w:r>
      <w:r w:rsidR="00816E51" w:rsidRPr="00CC5F0E">
        <w:rPr>
          <w:position w:val="-84"/>
        </w:rPr>
        <w:pict>
          <v:shape id="_x0000_i1060" type="#_x0000_t75" style="width:228pt;height:85.5pt" equationxml="&lt;">
            <v:imagedata r:id="rId51" o:title="" chromakey="white"/>
          </v:shape>
        </w:pict>
      </w:r>
      <w:r w:rsidRPr="00315961">
        <w:rPr>
          <w:szCs w:val="28"/>
        </w:rPr>
        <w:fldChar w:fldCharType="end"/>
      </w:r>
      <w:r w:rsidR="004D0C3A" w:rsidRPr="004D0C3A">
        <w:rPr>
          <w:szCs w:val="28"/>
        </w:rPr>
        <w:t xml:space="preserve">              (7)</w:t>
      </w:r>
    </w:p>
    <w:p w:rsidR="004D0C3A" w:rsidRDefault="004D0C3A" w:rsidP="004D0C3A">
      <w:pPr>
        <w:ind w:firstLine="426"/>
        <w:rPr>
          <w:szCs w:val="28"/>
        </w:rPr>
      </w:pPr>
      <w:r>
        <w:rPr>
          <w:szCs w:val="28"/>
        </w:rPr>
        <w:t xml:space="preserve">Определим точки </w:t>
      </w:r>
      <w:r w:rsidRPr="00C6433B">
        <w:rPr>
          <w:i/>
          <w:szCs w:val="28"/>
          <w:lang w:val="en-US"/>
        </w:rPr>
        <w:t>B</w:t>
      </w:r>
      <w:r w:rsidRPr="00C6433B">
        <w:rPr>
          <w:i/>
          <w:szCs w:val="28"/>
          <w:vertAlign w:val="subscript"/>
          <w:lang w:val="en-US"/>
        </w:rPr>
        <w:t>m</w:t>
      </w:r>
      <w:r w:rsidRPr="00C6433B">
        <w:rPr>
          <w:i/>
          <w:szCs w:val="28"/>
          <w:vertAlign w:val="superscript"/>
        </w:rPr>
        <w:t>/</w:t>
      </w:r>
      <w:r w:rsidR="00CC5F0E" w:rsidRPr="00315961">
        <w:rPr>
          <w:szCs w:val="28"/>
        </w:rPr>
        <w:fldChar w:fldCharType="begin"/>
      </w:r>
      <w:r w:rsidRPr="00315961">
        <w:rPr>
          <w:szCs w:val="28"/>
        </w:rPr>
        <w:instrText xml:space="preserve"> QUOTE </w:instrText>
      </w:r>
      <w:r w:rsidR="00816E51" w:rsidRPr="00CC5F0E">
        <w:rPr>
          <w:position w:val="-23"/>
        </w:rPr>
        <w:pict>
          <v:shape id="_x0000_i1061" type="#_x0000_t75" style="width:9pt;height:24.75pt" equationxml="&lt;">
            <v:imagedata r:id="rId52" o:title="" chromakey="white"/>
          </v:shape>
        </w:pict>
      </w:r>
      <w:r w:rsidR="00CC5F0E" w:rsidRPr="00315961">
        <w:rPr>
          <w:szCs w:val="28"/>
        </w:rPr>
        <w:fldChar w:fldCharType="separate"/>
      </w:r>
      <w:r w:rsidR="00816E51" w:rsidRPr="00CC5F0E">
        <w:rPr>
          <w:position w:val="-23"/>
        </w:rPr>
        <w:pict>
          <v:shape id="_x0000_i1062" type="#_x0000_t75" style="width:9pt;height:24.75pt" equationxml="&lt;">
            <v:imagedata r:id="rId52" o:title="" chromakey="white"/>
          </v:shape>
        </w:pict>
      </w:r>
      <w:r w:rsidR="00CC5F0E" w:rsidRPr="00315961">
        <w:rPr>
          <w:szCs w:val="28"/>
        </w:rPr>
        <w:fldChar w:fldCharType="end"/>
      </w:r>
      <w:r w:rsidRPr="004D0C3A">
        <w:rPr>
          <w:szCs w:val="28"/>
        </w:rPr>
        <w:t>Λ</w:t>
      </w:r>
      <w:r>
        <w:rPr>
          <w:szCs w:val="28"/>
        </w:rPr>
        <w:t xml:space="preserve">и </w:t>
      </w:r>
      <w:r w:rsidRPr="00C6433B">
        <w:rPr>
          <w:i/>
          <w:szCs w:val="28"/>
          <w:lang w:val="en-US"/>
        </w:rPr>
        <w:t>B</w:t>
      </w:r>
      <w:r w:rsidRPr="00C6433B">
        <w:rPr>
          <w:i/>
          <w:szCs w:val="28"/>
          <w:vertAlign w:val="subscript"/>
          <w:lang w:val="en-US"/>
        </w:rPr>
        <w:t>n</w:t>
      </w:r>
      <w:r w:rsidRPr="00C6433B">
        <w:rPr>
          <w:i/>
          <w:szCs w:val="28"/>
          <w:vertAlign w:val="superscript"/>
        </w:rPr>
        <w:t>/</w:t>
      </w:r>
      <w:r w:rsidR="00CC5F0E" w:rsidRPr="00315961">
        <w:rPr>
          <w:szCs w:val="28"/>
        </w:rPr>
        <w:fldChar w:fldCharType="begin"/>
      </w:r>
      <w:r w:rsidRPr="00315961">
        <w:rPr>
          <w:szCs w:val="28"/>
        </w:rPr>
        <w:instrText xml:space="preserve"> QUOTE </w:instrText>
      </w:r>
      <w:r w:rsidR="00816E51" w:rsidRPr="00CC5F0E">
        <w:rPr>
          <w:position w:val="-23"/>
        </w:rPr>
        <w:pict>
          <v:shape id="_x0000_i1063" type="#_x0000_t75" style="width:9pt;height:24.75pt" equationxml="&lt;">
            <v:imagedata r:id="rId52" o:title="" chromakey="white"/>
          </v:shape>
        </w:pict>
      </w:r>
      <w:r w:rsidR="00CC5F0E" w:rsidRPr="00315961">
        <w:rPr>
          <w:szCs w:val="28"/>
        </w:rPr>
        <w:fldChar w:fldCharType="separate"/>
      </w:r>
      <w:r w:rsidR="00816E51" w:rsidRPr="00CC5F0E">
        <w:rPr>
          <w:position w:val="-23"/>
        </w:rPr>
        <w:pict>
          <v:shape id="_x0000_i1064" type="#_x0000_t75" style="width:9pt;height:24.75pt" equationxml="&lt;">
            <v:imagedata r:id="rId52" o:title="" chromakey="white"/>
          </v:shape>
        </w:pict>
      </w:r>
      <w:r w:rsidR="00CC5F0E" w:rsidRPr="00315961">
        <w:rPr>
          <w:szCs w:val="28"/>
        </w:rPr>
        <w:fldChar w:fldCharType="end"/>
      </w:r>
      <w:r w:rsidRPr="004D0C3A">
        <w:rPr>
          <w:szCs w:val="28"/>
        </w:rPr>
        <w:t>Λ</w:t>
      </w:r>
      <w:r>
        <w:rPr>
          <w:szCs w:val="28"/>
        </w:rPr>
        <w:t xml:space="preserve">которые находятся на траектории </w:t>
      </w:r>
      <w:r w:rsidRPr="00C6433B">
        <w:rPr>
          <w:i/>
          <w:szCs w:val="28"/>
          <w:lang w:val="en-US"/>
        </w:rPr>
        <w:t>l</w:t>
      </w:r>
      <w:r w:rsidRPr="00C6433B">
        <w:rPr>
          <w:i/>
          <w:szCs w:val="28"/>
          <w:vertAlign w:val="subscript"/>
          <w:lang w:val="en-US"/>
        </w:rPr>
        <w:t>m</w:t>
      </w:r>
      <w:r>
        <w:rPr>
          <w:szCs w:val="28"/>
        </w:rPr>
        <w:t xml:space="preserve">и удалены от точек </w:t>
      </w:r>
      <w:r w:rsidRPr="00C6433B">
        <w:rPr>
          <w:i/>
          <w:szCs w:val="28"/>
          <w:lang w:val="en-US"/>
        </w:rPr>
        <w:t>B</w:t>
      </w:r>
      <w:r w:rsidRPr="00C6433B">
        <w:rPr>
          <w:i/>
          <w:szCs w:val="28"/>
          <w:vertAlign w:val="subscript"/>
          <w:lang w:val="en-US"/>
        </w:rPr>
        <w:t>m</w:t>
      </w:r>
      <w:r>
        <w:rPr>
          <w:szCs w:val="28"/>
        </w:rPr>
        <w:t xml:space="preserve">и </w:t>
      </w:r>
      <w:r w:rsidRPr="00C6433B">
        <w:rPr>
          <w:i/>
          <w:szCs w:val="28"/>
          <w:lang w:val="en-US"/>
        </w:rPr>
        <w:t>B</w:t>
      </w:r>
      <w:r w:rsidRPr="00C6433B">
        <w:rPr>
          <w:i/>
          <w:szCs w:val="28"/>
          <w:vertAlign w:val="subscript"/>
          <w:lang w:val="en-US"/>
        </w:rPr>
        <w:t>n</w:t>
      </w:r>
      <w:r>
        <w:rPr>
          <w:szCs w:val="28"/>
        </w:rPr>
        <w:t xml:space="preserve"> на расстоянии 3-5 отрезков, равных модулю абсолютной скорости центра ВЗ (длина одного отрезка равна смещению ВЗ за одну итерацию при синтезе малых движенийпо вектору скоростей). Тогда  планируемая траектория должна проходить через точки </w:t>
      </w:r>
      <w:r w:rsidRPr="00C6433B">
        <w:rPr>
          <w:i/>
          <w:szCs w:val="28"/>
          <w:lang w:val="en-US"/>
        </w:rPr>
        <w:t>B</w:t>
      </w:r>
      <w:r w:rsidRPr="00C6433B">
        <w:rPr>
          <w:i/>
          <w:szCs w:val="28"/>
          <w:vertAlign w:val="subscript"/>
          <w:lang w:val="en-US"/>
        </w:rPr>
        <w:t>m</w:t>
      </w:r>
      <w:r w:rsidRPr="00C6433B">
        <w:rPr>
          <w:i/>
          <w:szCs w:val="28"/>
          <w:vertAlign w:val="superscript"/>
        </w:rPr>
        <w:t>/</w:t>
      </w:r>
      <w:r w:rsidRPr="00C6433B">
        <w:rPr>
          <w:i/>
          <w:szCs w:val="28"/>
        </w:rPr>
        <w:t xml:space="preserve">, </w:t>
      </w:r>
      <w:r w:rsidRPr="00C6433B">
        <w:rPr>
          <w:i/>
          <w:szCs w:val="28"/>
          <w:lang w:val="en-US"/>
        </w:rPr>
        <w:t>B</w:t>
      </w:r>
      <w:r w:rsidRPr="00C6433B">
        <w:rPr>
          <w:i/>
          <w:szCs w:val="28"/>
          <w:vertAlign w:val="subscript"/>
          <w:lang w:val="en-US"/>
        </w:rPr>
        <w:t>n</w:t>
      </w:r>
      <w:r w:rsidRPr="00C6433B">
        <w:rPr>
          <w:i/>
          <w:szCs w:val="28"/>
          <w:vertAlign w:val="superscript"/>
        </w:rPr>
        <w:t>/</w:t>
      </w:r>
      <w:r>
        <w:rPr>
          <w:szCs w:val="28"/>
        </w:rPr>
        <w:t xml:space="preserve"> и</w:t>
      </w:r>
      <w:r w:rsidRPr="00C6433B">
        <w:rPr>
          <w:i/>
          <w:szCs w:val="28"/>
          <w:lang w:val="en-US"/>
        </w:rPr>
        <w:t>B</w:t>
      </w:r>
      <w:r w:rsidRPr="00C6433B">
        <w:rPr>
          <w:i/>
          <w:szCs w:val="28"/>
          <w:vertAlign w:val="subscript"/>
          <w:lang w:val="en-US"/>
        </w:rPr>
        <w:t>f</w:t>
      </w:r>
      <w:r w:rsidRPr="00C6433B">
        <w:rPr>
          <w:i/>
          <w:szCs w:val="28"/>
          <w:vertAlign w:val="superscript"/>
        </w:rPr>
        <w:t>/</w:t>
      </w:r>
      <w:r w:rsidRPr="00855B1C">
        <w:rPr>
          <w:szCs w:val="28"/>
        </w:rPr>
        <w:t xml:space="preserve">. </w:t>
      </w:r>
      <w:r>
        <w:rPr>
          <w:szCs w:val="28"/>
        </w:rPr>
        <w:t xml:space="preserve">На    рис. </w:t>
      </w:r>
      <w:r w:rsidRPr="004A577E">
        <w:rPr>
          <w:szCs w:val="28"/>
        </w:rPr>
        <w:t>4</w:t>
      </w:r>
      <w:r w:rsidR="00A82DCD">
        <w:rPr>
          <w:szCs w:val="28"/>
        </w:rPr>
        <w:t>в</w:t>
      </w:r>
      <w:r>
        <w:rPr>
          <w:szCs w:val="28"/>
        </w:rPr>
        <w:t xml:space="preserve"> на поверхности </w:t>
      </w:r>
      <w:r w:rsidR="00A82DCD" w:rsidRPr="00A82DCD">
        <w:rPr>
          <w:szCs w:val="28"/>
        </w:rPr>
        <w:sym w:font="Symbol" w:char="F059"/>
      </w:r>
      <w:r>
        <w:rPr>
          <w:szCs w:val="28"/>
        </w:rPr>
        <w:t xml:space="preserve"> изображена кривая </w:t>
      </w:r>
      <w:r w:rsidRPr="00C6433B">
        <w:rPr>
          <w:i/>
          <w:szCs w:val="28"/>
          <w:lang w:val="en-US"/>
        </w:rPr>
        <w:t>l</w:t>
      </w:r>
      <w:r w:rsidRPr="00C6433B">
        <w:rPr>
          <w:i/>
          <w:szCs w:val="28"/>
          <w:vertAlign w:val="subscript"/>
          <w:lang w:val="en-US"/>
        </w:rPr>
        <w:t>m</w:t>
      </w:r>
      <w:r>
        <w:rPr>
          <w:szCs w:val="28"/>
        </w:rPr>
        <w:t xml:space="preserve">, соответствующая смещению центра ВЗ по отрезку </w:t>
      </w:r>
      <w:r w:rsidRPr="00C6433B">
        <w:rPr>
          <w:i/>
          <w:szCs w:val="28"/>
        </w:rPr>
        <w:t>А</w:t>
      </w:r>
      <w:r w:rsidRPr="004A577E">
        <w:rPr>
          <w:i/>
          <w:szCs w:val="28"/>
          <w:vertAlign w:val="subscript"/>
        </w:rPr>
        <w:t>1</w:t>
      </w:r>
      <w:r w:rsidRPr="00C6433B">
        <w:rPr>
          <w:i/>
          <w:szCs w:val="28"/>
        </w:rPr>
        <w:t>А</w:t>
      </w:r>
      <w:r w:rsidRPr="004A577E">
        <w:rPr>
          <w:i/>
          <w:szCs w:val="28"/>
          <w:vertAlign w:val="subscript"/>
        </w:rPr>
        <w:t>3</w:t>
      </w:r>
      <w:r>
        <w:rPr>
          <w:szCs w:val="28"/>
        </w:rPr>
        <w:t xml:space="preserve"> по критерию минимизации объема движения. На этом же рисунке указаны положения точек </w:t>
      </w:r>
      <w:r w:rsidRPr="00C6433B">
        <w:rPr>
          <w:i/>
          <w:szCs w:val="28"/>
          <w:lang w:val="en-US"/>
        </w:rPr>
        <w:t>B</w:t>
      </w:r>
      <w:r w:rsidRPr="00C6433B">
        <w:rPr>
          <w:i/>
          <w:szCs w:val="28"/>
          <w:vertAlign w:val="subscript"/>
          <w:lang w:val="en-US"/>
        </w:rPr>
        <w:t>m</w:t>
      </w:r>
      <w:r w:rsidRPr="00C6433B">
        <w:rPr>
          <w:i/>
          <w:szCs w:val="28"/>
          <w:vertAlign w:val="superscript"/>
        </w:rPr>
        <w:t>/</w:t>
      </w:r>
      <w:r w:rsidRPr="00C6433B">
        <w:rPr>
          <w:i/>
          <w:szCs w:val="28"/>
        </w:rPr>
        <w:t xml:space="preserve">, </w:t>
      </w:r>
      <w:r w:rsidRPr="00C6433B">
        <w:rPr>
          <w:i/>
          <w:szCs w:val="28"/>
          <w:lang w:val="en-US"/>
        </w:rPr>
        <w:t>B</w:t>
      </w:r>
      <w:r w:rsidRPr="00C6433B">
        <w:rPr>
          <w:i/>
          <w:szCs w:val="28"/>
          <w:vertAlign w:val="subscript"/>
          <w:lang w:val="en-US"/>
        </w:rPr>
        <w:t>n</w:t>
      </w:r>
      <w:r w:rsidRPr="00C6433B">
        <w:rPr>
          <w:i/>
          <w:szCs w:val="28"/>
          <w:vertAlign w:val="superscript"/>
        </w:rPr>
        <w:t>/</w:t>
      </w:r>
      <w:r w:rsidRPr="00C6433B">
        <w:rPr>
          <w:i/>
          <w:szCs w:val="28"/>
        </w:rPr>
        <w:t xml:space="preserve">, </w:t>
      </w:r>
      <w:r w:rsidRPr="00C6433B">
        <w:rPr>
          <w:i/>
          <w:szCs w:val="28"/>
          <w:lang w:val="en-US"/>
        </w:rPr>
        <w:t>B</w:t>
      </w:r>
      <w:r w:rsidRPr="00C6433B">
        <w:rPr>
          <w:i/>
          <w:szCs w:val="28"/>
          <w:vertAlign w:val="subscript"/>
          <w:lang w:val="en-US"/>
        </w:rPr>
        <w:t>f</w:t>
      </w:r>
      <w:r>
        <w:rPr>
          <w:szCs w:val="28"/>
        </w:rPr>
        <w:t xml:space="preserve">и </w:t>
      </w:r>
      <w:r w:rsidRPr="00C6433B">
        <w:rPr>
          <w:i/>
          <w:szCs w:val="28"/>
          <w:lang w:val="en-US"/>
        </w:rPr>
        <w:t>B</w:t>
      </w:r>
      <w:r w:rsidRPr="00C6433B">
        <w:rPr>
          <w:i/>
          <w:szCs w:val="28"/>
          <w:vertAlign w:val="subscript"/>
          <w:lang w:val="en-US"/>
        </w:rPr>
        <w:t>f</w:t>
      </w:r>
      <w:r w:rsidRPr="00C6433B">
        <w:rPr>
          <w:i/>
          <w:szCs w:val="28"/>
          <w:vertAlign w:val="superscript"/>
        </w:rPr>
        <w:t>/</w:t>
      </w:r>
      <w:r w:rsidRPr="00855B1C">
        <w:rPr>
          <w:szCs w:val="28"/>
        </w:rPr>
        <w:t xml:space="preserve">. </w:t>
      </w:r>
      <w:r>
        <w:rPr>
          <w:szCs w:val="28"/>
        </w:rPr>
        <w:t xml:space="preserve">Для нахождения </w:t>
      </w:r>
      <w:r>
        <w:rPr>
          <w:szCs w:val="28"/>
        </w:rPr>
        <w:lastRenderedPageBreak/>
        <w:t xml:space="preserve">маршрута движения в пространстве </w:t>
      </w:r>
      <w:r w:rsidRPr="00C6433B">
        <w:rPr>
          <w:i/>
          <w:szCs w:val="28"/>
          <w:lang w:val="en-US"/>
        </w:rPr>
        <w:t>L</w:t>
      </w:r>
      <w:r w:rsidRPr="00C6433B">
        <w:rPr>
          <w:i/>
          <w:szCs w:val="28"/>
          <w:vertAlign w:val="subscript"/>
          <w:lang w:val="en-US"/>
        </w:rPr>
        <w:t>q</w:t>
      </w:r>
      <w:r>
        <w:rPr>
          <w:szCs w:val="28"/>
        </w:rPr>
        <w:t xml:space="preserve">необходимо участок траектории </w:t>
      </w:r>
      <w:r w:rsidRPr="00C6433B">
        <w:rPr>
          <w:i/>
          <w:szCs w:val="28"/>
          <w:lang w:val="en-US"/>
        </w:rPr>
        <w:t>l</w:t>
      </w:r>
      <w:r w:rsidRPr="00C6433B">
        <w:rPr>
          <w:i/>
          <w:szCs w:val="28"/>
          <w:vertAlign w:val="subscript"/>
          <w:lang w:val="en-US"/>
        </w:rPr>
        <w:t>m</w:t>
      </w:r>
      <w:r>
        <w:rPr>
          <w:szCs w:val="28"/>
        </w:rPr>
        <w:t xml:space="preserve">, на котором находятся точки </w:t>
      </w:r>
      <w:r w:rsidRPr="00C6433B">
        <w:rPr>
          <w:i/>
          <w:szCs w:val="28"/>
          <w:lang w:val="en-US"/>
        </w:rPr>
        <w:t>B</w:t>
      </w:r>
      <w:r w:rsidRPr="00C6433B">
        <w:rPr>
          <w:i/>
          <w:szCs w:val="28"/>
          <w:vertAlign w:val="subscript"/>
          <w:lang w:val="en-US"/>
        </w:rPr>
        <w:t>n</w:t>
      </w:r>
      <w:r w:rsidRPr="00C6433B">
        <w:rPr>
          <w:i/>
          <w:szCs w:val="28"/>
          <w:vertAlign w:val="superscript"/>
        </w:rPr>
        <w:t>/</w:t>
      </w:r>
      <w:r w:rsidRPr="00C6433B">
        <w:rPr>
          <w:i/>
          <w:szCs w:val="28"/>
        </w:rPr>
        <w:t>,</w:t>
      </w:r>
      <w:r w:rsidR="00A82DCD" w:rsidRPr="00C6433B">
        <w:rPr>
          <w:i/>
          <w:szCs w:val="28"/>
          <w:lang w:val="en-US"/>
        </w:rPr>
        <w:t>F</w:t>
      </w:r>
      <w:r w:rsidR="00A82DCD" w:rsidRPr="00D637BC">
        <w:rPr>
          <w:i/>
          <w:szCs w:val="28"/>
          <w:vertAlign w:val="superscript"/>
        </w:rPr>
        <w:t>/</w:t>
      </w:r>
      <w:r>
        <w:rPr>
          <w:szCs w:val="28"/>
        </w:rPr>
        <w:t>и</w:t>
      </w:r>
      <w:r w:rsidR="00A82DCD" w:rsidRPr="00C6433B">
        <w:rPr>
          <w:i/>
          <w:szCs w:val="28"/>
          <w:lang w:val="en-US"/>
        </w:rPr>
        <w:t>B</w:t>
      </w:r>
      <w:r w:rsidR="00A82DCD" w:rsidRPr="00C6433B">
        <w:rPr>
          <w:i/>
          <w:szCs w:val="28"/>
          <w:vertAlign w:val="subscript"/>
          <w:lang w:val="en-US"/>
        </w:rPr>
        <w:t>m</w:t>
      </w:r>
      <w:r w:rsidR="00A82DCD" w:rsidRPr="00C6433B">
        <w:rPr>
          <w:i/>
          <w:szCs w:val="28"/>
          <w:vertAlign w:val="superscript"/>
        </w:rPr>
        <w:t>/</w:t>
      </w:r>
      <w:r w:rsidRPr="00855B1C">
        <w:rPr>
          <w:szCs w:val="28"/>
        </w:rPr>
        <w:t xml:space="preserve">, </w:t>
      </w:r>
      <w:r>
        <w:rPr>
          <w:szCs w:val="28"/>
        </w:rPr>
        <w:t xml:space="preserve">заменить участком </w:t>
      </w:r>
      <w:r w:rsidRPr="00C6433B">
        <w:rPr>
          <w:i/>
          <w:szCs w:val="28"/>
          <w:lang w:val="en-US"/>
        </w:rPr>
        <w:t>l</w:t>
      </w:r>
      <w:r w:rsidRPr="00C6433B">
        <w:rPr>
          <w:i/>
          <w:szCs w:val="28"/>
          <w:vertAlign w:val="subscript"/>
          <w:lang w:val="en-US"/>
        </w:rPr>
        <w:t>m</w:t>
      </w:r>
      <w:r w:rsidRPr="00C6433B">
        <w:rPr>
          <w:i/>
          <w:szCs w:val="28"/>
          <w:vertAlign w:val="superscript"/>
        </w:rPr>
        <w:t>/</w:t>
      </w:r>
      <w:r w:rsidR="00CC5F0E" w:rsidRPr="00315961">
        <w:rPr>
          <w:szCs w:val="28"/>
        </w:rPr>
        <w:fldChar w:fldCharType="begin"/>
      </w:r>
      <w:r w:rsidRPr="00315961">
        <w:rPr>
          <w:szCs w:val="28"/>
        </w:rPr>
        <w:instrText xml:space="preserve"> QUOTE </w:instrText>
      </w:r>
      <w:r w:rsidR="00816E51" w:rsidRPr="00CC5F0E">
        <w:rPr>
          <w:position w:val="-23"/>
        </w:rPr>
        <w:pict>
          <v:shape id="_x0000_i1065" type="#_x0000_t75" style="width:9pt;height:24.75pt" equationxml="&lt;">
            <v:imagedata r:id="rId52" o:title="" chromakey="white"/>
          </v:shape>
        </w:pict>
      </w:r>
      <w:r w:rsidR="00CC5F0E" w:rsidRPr="00315961">
        <w:rPr>
          <w:szCs w:val="28"/>
        </w:rPr>
        <w:fldChar w:fldCharType="separate"/>
      </w:r>
      <w:r w:rsidR="00816E51" w:rsidRPr="00CC5F0E">
        <w:rPr>
          <w:position w:val="-23"/>
        </w:rPr>
        <w:pict>
          <v:shape id="_x0000_i1066" type="#_x0000_t75" style="width:9pt;height:24.75pt" equationxml="&lt;">
            <v:imagedata r:id="rId52" o:title="" chromakey="white"/>
          </v:shape>
        </w:pict>
      </w:r>
      <w:r w:rsidR="00CC5F0E" w:rsidRPr="00315961">
        <w:rPr>
          <w:szCs w:val="28"/>
        </w:rPr>
        <w:fldChar w:fldCharType="end"/>
      </w:r>
      <w:r w:rsidRPr="004D0C3A">
        <w:rPr>
          <w:i/>
          <w:szCs w:val="28"/>
        </w:rPr>
        <w:t>Σ</w:t>
      </w:r>
      <w:r w:rsidRPr="004D0C3A">
        <w:rPr>
          <w:szCs w:val="28"/>
        </w:rPr>
        <w:t xml:space="preserve">, на котором находятся точки </w:t>
      </w:r>
      <w:r w:rsidRPr="00C6433B">
        <w:rPr>
          <w:i/>
          <w:szCs w:val="28"/>
          <w:lang w:val="en-US"/>
        </w:rPr>
        <w:t>B</w:t>
      </w:r>
      <w:r w:rsidRPr="00C6433B">
        <w:rPr>
          <w:i/>
          <w:szCs w:val="28"/>
          <w:vertAlign w:val="subscript"/>
          <w:lang w:val="en-US"/>
        </w:rPr>
        <w:t>n</w:t>
      </w:r>
      <w:r w:rsidRPr="00C6433B">
        <w:rPr>
          <w:i/>
          <w:szCs w:val="28"/>
          <w:vertAlign w:val="superscript"/>
        </w:rPr>
        <w:t>/</w:t>
      </w:r>
      <w:r w:rsidR="00CC5F0E" w:rsidRPr="00315961">
        <w:rPr>
          <w:szCs w:val="28"/>
        </w:rPr>
        <w:fldChar w:fldCharType="begin"/>
      </w:r>
      <w:r w:rsidRPr="00315961">
        <w:rPr>
          <w:szCs w:val="28"/>
        </w:rPr>
        <w:instrText xml:space="preserve"> QUOTE </w:instrText>
      </w:r>
      <w:r w:rsidR="00816E51" w:rsidRPr="00CC5F0E">
        <w:rPr>
          <w:position w:val="-23"/>
        </w:rPr>
        <w:pict>
          <v:shape id="_x0000_i1067" type="#_x0000_t75" style="width:9pt;height:24.75pt" equationxml="&lt;">
            <v:imagedata r:id="rId52" o:title="" chromakey="white"/>
          </v:shape>
        </w:pict>
      </w:r>
      <w:r w:rsidR="00CC5F0E" w:rsidRPr="00315961">
        <w:rPr>
          <w:szCs w:val="28"/>
        </w:rPr>
        <w:fldChar w:fldCharType="separate"/>
      </w:r>
      <w:r w:rsidR="00816E51" w:rsidRPr="00CC5F0E">
        <w:rPr>
          <w:position w:val="-23"/>
        </w:rPr>
        <w:pict>
          <v:shape id="_x0000_i1068" type="#_x0000_t75" style="width:9pt;height:24.75pt" equationxml="&lt;">
            <v:imagedata r:id="rId52" o:title="" chromakey="white"/>
          </v:shape>
        </w:pict>
      </w:r>
      <w:r w:rsidR="00CC5F0E" w:rsidRPr="00315961">
        <w:rPr>
          <w:szCs w:val="28"/>
        </w:rPr>
        <w:fldChar w:fldCharType="end"/>
      </w:r>
      <w:r w:rsidR="00A82DCD" w:rsidRPr="00A82DCD">
        <w:rPr>
          <w:szCs w:val="28"/>
        </w:rPr>
        <w:sym w:font="Symbol" w:char="F059"/>
      </w:r>
      <w:r w:rsidRPr="00C6433B">
        <w:rPr>
          <w:i/>
          <w:szCs w:val="28"/>
        </w:rPr>
        <w:t xml:space="preserve">, </w:t>
      </w:r>
      <w:r w:rsidRPr="00C6433B">
        <w:rPr>
          <w:i/>
          <w:szCs w:val="28"/>
          <w:lang w:val="en-US"/>
        </w:rPr>
        <w:t>B</w:t>
      </w:r>
      <w:r w:rsidRPr="00C6433B">
        <w:rPr>
          <w:i/>
          <w:szCs w:val="28"/>
          <w:vertAlign w:val="subscript"/>
          <w:lang w:val="en-US"/>
        </w:rPr>
        <w:t>m</w:t>
      </w:r>
      <w:r w:rsidRPr="00C6433B">
        <w:rPr>
          <w:i/>
          <w:szCs w:val="28"/>
          <w:vertAlign w:val="superscript"/>
        </w:rPr>
        <w:t>/</w:t>
      </w:r>
      <w:r w:rsidR="00CC5F0E" w:rsidRPr="00315961">
        <w:rPr>
          <w:szCs w:val="28"/>
        </w:rPr>
        <w:fldChar w:fldCharType="begin"/>
      </w:r>
      <w:r w:rsidRPr="00315961">
        <w:rPr>
          <w:szCs w:val="28"/>
        </w:rPr>
        <w:instrText xml:space="preserve"> QUOTE </w:instrText>
      </w:r>
      <w:r w:rsidR="00816E51" w:rsidRPr="00CC5F0E">
        <w:rPr>
          <w:position w:val="-23"/>
        </w:rPr>
        <w:pict>
          <v:shape id="_x0000_i1069" type="#_x0000_t75" style="width:9pt;height:24.75pt" equationxml="&lt;">
            <v:imagedata r:id="rId52" o:title="" chromakey="white"/>
          </v:shape>
        </w:pict>
      </w:r>
      <w:r w:rsidR="00CC5F0E" w:rsidRPr="00315961">
        <w:rPr>
          <w:szCs w:val="28"/>
        </w:rPr>
        <w:fldChar w:fldCharType="separate"/>
      </w:r>
      <w:r w:rsidR="00816E51" w:rsidRPr="00CC5F0E">
        <w:rPr>
          <w:position w:val="-23"/>
        </w:rPr>
        <w:pict>
          <v:shape id="_x0000_i1070" type="#_x0000_t75" style="width:9pt;height:24.75pt" equationxml="&lt;">
            <v:imagedata r:id="rId52" o:title="" chromakey="white"/>
          </v:shape>
        </w:pict>
      </w:r>
      <w:r w:rsidR="00CC5F0E" w:rsidRPr="00315961">
        <w:rPr>
          <w:szCs w:val="28"/>
        </w:rPr>
        <w:fldChar w:fldCharType="end"/>
      </w:r>
      <w:r w:rsidR="00A82DCD" w:rsidRPr="00A82DCD">
        <w:rPr>
          <w:szCs w:val="28"/>
        </w:rPr>
        <w:sym w:font="Symbol" w:char="F059"/>
      </w:r>
      <w:r>
        <w:rPr>
          <w:szCs w:val="28"/>
        </w:rPr>
        <w:t xml:space="preserve">и </w:t>
      </w:r>
      <w:r w:rsidRPr="00C6433B">
        <w:rPr>
          <w:i/>
          <w:szCs w:val="28"/>
          <w:lang w:val="en-US"/>
        </w:rPr>
        <w:t>B</w:t>
      </w:r>
      <w:r w:rsidRPr="00C6433B">
        <w:rPr>
          <w:i/>
          <w:szCs w:val="28"/>
          <w:vertAlign w:val="subscript"/>
          <w:lang w:val="en-US"/>
        </w:rPr>
        <w:t>f</w:t>
      </w:r>
      <w:r w:rsidRPr="00C6433B">
        <w:rPr>
          <w:i/>
          <w:szCs w:val="28"/>
          <w:vertAlign w:val="superscript"/>
        </w:rPr>
        <w:t>/</w:t>
      </w:r>
      <w:r w:rsidR="00CC5F0E" w:rsidRPr="00315961">
        <w:rPr>
          <w:szCs w:val="28"/>
        </w:rPr>
        <w:fldChar w:fldCharType="begin"/>
      </w:r>
      <w:r w:rsidRPr="00315961">
        <w:rPr>
          <w:szCs w:val="28"/>
        </w:rPr>
        <w:instrText xml:space="preserve"> QUOTE </w:instrText>
      </w:r>
      <w:r w:rsidR="00816E51" w:rsidRPr="00CC5F0E">
        <w:rPr>
          <w:position w:val="-23"/>
        </w:rPr>
        <w:pict>
          <v:shape id="_x0000_i1071" type="#_x0000_t75" style="width:9pt;height:24.75pt" equationxml="&lt;">
            <v:imagedata r:id="rId52" o:title="" chromakey="white"/>
          </v:shape>
        </w:pict>
      </w:r>
      <w:r w:rsidR="00CC5F0E" w:rsidRPr="00315961">
        <w:rPr>
          <w:szCs w:val="28"/>
        </w:rPr>
        <w:fldChar w:fldCharType="separate"/>
      </w:r>
      <w:r w:rsidR="00816E51" w:rsidRPr="00CC5F0E">
        <w:rPr>
          <w:position w:val="-23"/>
        </w:rPr>
        <w:pict>
          <v:shape id="_x0000_i1072" type="#_x0000_t75" style="width:9pt;height:24.75pt" equationxml="&lt;">
            <v:imagedata r:id="rId52" o:title="" chromakey="white"/>
          </v:shape>
        </w:pict>
      </w:r>
      <w:r w:rsidR="00CC5F0E" w:rsidRPr="00315961">
        <w:rPr>
          <w:szCs w:val="28"/>
        </w:rPr>
        <w:fldChar w:fldCharType="end"/>
      </w:r>
      <w:r w:rsidR="00A82DCD" w:rsidRPr="00A82DCD">
        <w:rPr>
          <w:szCs w:val="28"/>
        </w:rPr>
        <w:sym w:font="Symbol" w:char="F059"/>
      </w:r>
      <w:r>
        <w:rPr>
          <w:szCs w:val="28"/>
        </w:rPr>
        <w:t xml:space="preserve">. Положение траектории </w:t>
      </w:r>
      <w:r w:rsidRPr="00C6433B">
        <w:rPr>
          <w:i/>
          <w:szCs w:val="28"/>
          <w:lang w:val="en-US"/>
        </w:rPr>
        <w:t>l</w:t>
      </w:r>
      <w:r w:rsidRPr="00C6433B">
        <w:rPr>
          <w:i/>
          <w:szCs w:val="28"/>
          <w:vertAlign w:val="subscript"/>
          <w:lang w:val="en-US"/>
        </w:rPr>
        <w:t>m</w:t>
      </w:r>
      <w:r w:rsidRPr="00C6433B">
        <w:rPr>
          <w:i/>
          <w:szCs w:val="28"/>
          <w:vertAlign w:val="superscript"/>
        </w:rPr>
        <w:t>/</w:t>
      </w:r>
      <w:r>
        <w:rPr>
          <w:szCs w:val="28"/>
        </w:rPr>
        <w:t xml:space="preserve">определяется пересечением поверхности </w:t>
      </w:r>
      <w:r w:rsidR="00A82DCD" w:rsidRPr="00A82DCD">
        <w:rPr>
          <w:szCs w:val="28"/>
        </w:rPr>
        <w:sym w:font="Symbol" w:char="F059"/>
      </w:r>
      <w:r>
        <w:rPr>
          <w:szCs w:val="28"/>
        </w:rPr>
        <w:t xml:space="preserve"> с плоскостью </w:t>
      </w:r>
      <w:r w:rsidRPr="006D2F23">
        <w:rPr>
          <w:szCs w:val="28"/>
        </w:rPr>
        <w:t>Δ</w:t>
      </w:r>
      <w:r w:rsidRPr="006D2F23">
        <w:rPr>
          <w:szCs w:val="28"/>
          <w:vertAlign w:val="superscript"/>
        </w:rPr>
        <w:t>/</w:t>
      </w:r>
      <w:r>
        <w:rPr>
          <w:szCs w:val="28"/>
        </w:rPr>
        <w:t xml:space="preserve">, проходящей через точки </w:t>
      </w:r>
      <w:r w:rsidRPr="00C6433B">
        <w:rPr>
          <w:i/>
          <w:szCs w:val="28"/>
          <w:lang w:val="en-US"/>
        </w:rPr>
        <w:t>B</w:t>
      </w:r>
      <w:r w:rsidRPr="00C6433B">
        <w:rPr>
          <w:i/>
          <w:szCs w:val="28"/>
          <w:vertAlign w:val="subscript"/>
          <w:lang w:val="en-US"/>
        </w:rPr>
        <w:t>n</w:t>
      </w:r>
      <w:r w:rsidRPr="00C6433B">
        <w:rPr>
          <w:i/>
          <w:szCs w:val="28"/>
          <w:vertAlign w:val="superscript"/>
        </w:rPr>
        <w:t>/</w:t>
      </w:r>
      <w:r w:rsidRPr="00C6433B">
        <w:rPr>
          <w:i/>
          <w:szCs w:val="28"/>
        </w:rPr>
        <w:t xml:space="preserve">, </w:t>
      </w:r>
      <w:r w:rsidRPr="00C6433B">
        <w:rPr>
          <w:i/>
          <w:szCs w:val="28"/>
          <w:lang w:val="en-US"/>
        </w:rPr>
        <w:t>B</w:t>
      </w:r>
      <w:r w:rsidRPr="00C6433B">
        <w:rPr>
          <w:i/>
          <w:szCs w:val="28"/>
          <w:vertAlign w:val="subscript"/>
          <w:lang w:val="en-US"/>
        </w:rPr>
        <w:t>m</w:t>
      </w:r>
      <w:r w:rsidRPr="00C6433B">
        <w:rPr>
          <w:i/>
          <w:szCs w:val="28"/>
          <w:vertAlign w:val="superscript"/>
        </w:rPr>
        <w:t>/</w:t>
      </w:r>
      <w:r>
        <w:rPr>
          <w:szCs w:val="28"/>
        </w:rPr>
        <w:t xml:space="preserve">и </w:t>
      </w:r>
      <w:r w:rsidRPr="00C6433B">
        <w:rPr>
          <w:i/>
          <w:szCs w:val="28"/>
          <w:lang w:val="en-US"/>
        </w:rPr>
        <w:t>B</w:t>
      </w:r>
      <w:r w:rsidRPr="00C6433B">
        <w:rPr>
          <w:i/>
          <w:szCs w:val="28"/>
          <w:vertAlign w:val="subscript"/>
          <w:lang w:val="en-US"/>
        </w:rPr>
        <w:t>f</w:t>
      </w:r>
      <w:r w:rsidRPr="00C6433B">
        <w:rPr>
          <w:i/>
          <w:szCs w:val="28"/>
          <w:vertAlign w:val="superscript"/>
        </w:rPr>
        <w:t>/</w:t>
      </w:r>
      <w:r>
        <w:rPr>
          <w:szCs w:val="28"/>
        </w:rPr>
        <w:t xml:space="preserve">. Для этого необходимо последовательно определять пересечение линий уровня поверхности </w:t>
      </w:r>
      <w:r w:rsidR="00A82DCD" w:rsidRPr="00A82DCD">
        <w:rPr>
          <w:szCs w:val="28"/>
        </w:rPr>
        <w:sym w:font="Symbol" w:char="F059"/>
      </w:r>
      <w:r>
        <w:rPr>
          <w:szCs w:val="28"/>
        </w:rPr>
        <w:t xml:space="preserve"> (4) (соответствующих заданным значениям </w:t>
      </w:r>
      <w:r w:rsidRPr="00B20E0F">
        <w:rPr>
          <w:i/>
          <w:szCs w:val="28"/>
          <w:lang w:val="en-US"/>
        </w:rPr>
        <w:t>q</w:t>
      </w:r>
      <w:r w:rsidRPr="00A82DCD">
        <w:rPr>
          <w:szCs w:val="28"/>
          <w:vertAlign w:val="subscript"/>
        </w:rPr>
        <w:t>3</w:t>
      </w:r>
      <w:r>
        <w:rPr>
          <w:szCs w:val="28"/>
        </w:rPr>
        <w:t xml:space="preserve">) с плоскостью </w:t>
      </w:r>
      <w:r w:rsidRPr="006D2F23">
        <w:rPr>
          <w:szCs w:val="28"/>
        </w:rPr>
        <w:t>Δ</w:t>
      </w:r>
      <w:r w:rsidRPr="006D2F23">
        <w:rPr>
          <w:szCs w:val="28"/>
          <w:vertAlign w:val="superscript"/>
        </w:rPr>
        <w:t>/</w:t>
      </w:r>
      <w:r>
        <w:rPr>
          <w:szCs w:val="28"/>
        </w:rPr>
        <w:t xml:space="preserve">. При этом получают численным методом совокупность точек, задающих траекторию </w:t>
      </w:r>
      <w:r w:rsidRPr="00C6433B">
        <w:rPr>
          <w:i/>
          <w:szCs w:val="28"/>
          <w:lang w:val="en-US"/>
        </w:rPr>
        <w:t>l</w:t>
      </w:r>
      <w:r w:rsidRPr="00C6433B">
        <w:rPr>
          <w:i/>
          <w:szCs w:val="28"/>
          <w:vertAlign w:val="subscript"/>
          <w:lang w:val="en-US"/>
        </w:rPr>
        <w:t>m</w:t>
      </w:r>
      <w:r w:rsidRPr="00C6433B">
        <w:rPr>
          <w:i/>
          <w:szCs w:val="28"/>
          <w:vertAlign w:val="superscript"/>
        </w:rPr>
        <w:t>/</w:t>
      </w:r>
      <w:r>
        <w:rPr>
          <w:szCs w:val="28"/>
        </w:rPr>
        <w:t>. Очевидно, что на участке траектории (</w:t>
      </w:r>
      <w:r w:rsidRPr="00C6433B">
        <w:rPr>
          <w:i/>
          <w:szCs w:val="28"/>
          <w:lang w:val="en-US"/>
        </w:rPr>
        <w:t>B</w:t>
      </w:r>
      <w:r w:rsidRPr="00C6433B">
        <w:rPr>
          <w:i/>
          <w:szCs w:val="28"/>
          <w:vertAlign w:val="subscript"/>
          <w:lang w:val="en-US"/>
        </w:rPr>
        <w:t>n</w:t>
      </w:r>
      <w:r w:rsidRPr="00C6433B">
        <w:rPr>
          <w:i/>
          <w:szCs w:val="28"/>
          <w:vertAlign w:val="superscript"/>
        </w:rPr>
        <w:t>/</w:t>
      </w:r>
      <w:r w:rsidRPr="00C6433B">
        <w:rPr>
          <w:i/>
          <w:szCs w:val="28"/>
        </w:rPr>
        <w:t xml:space="preserve">, </w:t>
      </w:r>
      <w:r w:rsidRPr="00C6433B">
        <w:rPr>
          <w:i/>
          <w:szCs w:val="28"/>
          <w:lang w:val="en-US"/>
        </w:rPr>
        <w:t>B</w:t>
      </w:r>
      <w:r w:rsidRPr="00C6433B">
        <w:rPr>
          <w:i/>
          <w:szCs w:val="28"/>
          <w:vertAlign w:val="subscript"/>
          <w:lang w:val="en-US"/>
        </w:rPr>
        <w:t>m</w:t>
      </w:r>
      <w:r w:rsidRPr="00C6433B">
        <w:rPr>
          <w:i/>
          <w:szCs w:val="28"/>
          <w:vertAlign w:val="superscript"/>
        </w:rPr>
        <w:t>/</w:t>
      </w:r>
      <w:r w:rsidRPr="00C6433B">
        <w:rPr>
          <w:i/>
          <w:szCs w:val="28"/>
        </w:rPr>
        <w:t xml:space="preserve">, </w:t>
      </w:r>
      <w:r w:rsidRPr="00C6433B">
        <w:rPr>
          <w:i/>
          <w:szCs w:val="28"/>
          <w:lang w:val="en-US"/>
        </w:rPr>
        <w:t>B</w:t>
      </w:r>
      <w:r w:rsidRPr="00C6433B">
        <w:rPr>
          <w:i/>
          <w:szCs w:val="28"/>
          <w:vertAlign w:val="subscript"/>
          <w:lang w:val="en-US"/>
        </w:rPr>
        <w:t>f</w:t>
      </w:r>
      <w:r w:rsidRPr="00C6433B">
        <w:rPr>
          <w:i/>
          <w:szCs w:val="28"/>
          <w:vertAlign w:val="superscript"/>
        </w:rPr>
        <w:t>/</w:t>
      </w:r>
      <w:r>
        <w:rPr>
          <w:szCs w:val="28"/>
        </w:rPr>
        <w:t xml:space="preserve">) движение манипулятора осуществляется без учета критерия минимизации объема движения. </w:t>
      </w:r>
    </w:p>
    <w:p w:rsidR="004D0C3A" w:rsidRPr="003639FC" w:rsidRDefault="004D0C3A" w:rsidP="004D0C3A">
      <w:pPr>
        <w:ind w:firstLine="567"/>
        <w:rPr>
          <w:szCs w:val="28"/>
        </w:rPr>
      </w:pPr>
      <w:r>
        <w:rPr>
          <w:szCs w:val="28"/>
        </w:rPr>
        <w:t>Схема алгоритма синтеза траектории движения в конфигурационном пространстве представлена на рис</w:t>
      </w:r>
      <w:r w:rsidR="00A82DCD">
        <w:rPr>
          <w:szCs w:val="28"/>
        </w:rPr>
        <w:t>.</w:t>
      </w:r>
      <w:r>
        <w:rPr>
          <w:szCs w:val="28"/>
        </w:rPr>
        <w:t xml:space="preserve"> 5.На рис</w:t>
      </w:r>
      <w:r w:rsidR="00A82DCD">
        <w:rPr>
          <w:szCs w:val="28"/>
        </w:rPr>
        <w:t>.</w:t>
      </w:r>
      <w:r>
        <w:rPr>
          <w:szCs w:val="28"/>
        </w:rPr>
        <w:t xml:space="preserve"> 5 приняты следующие обозначения: 1– начало</w:t>
      </w:r>
      <w:r w:rsidRPr="00704B0C">
        <w:rPr>
          <w:szCs w:val="28"/>
        </w:rPr>
        <w:t>; 2</w:t>
      </w:r>
      <w:r>
        <w:rPr>
          <w:szCs w:val="28"/>
        </w:rPr>
        <w:t xml:space="preserve"> – Задание точек</w:t>
      </w:r>
      <w:r w:rsidRPr="00C6433B">
        <w:rPr>
          <w:i/>
          <w:szCs w:val="28"/>
        </w:rPr>
        <w:t>А</w:t>
      </w:r>
      <w:r w:rsidRPr="00C6433B">
        <w:rPr>
          <w:i/>
          <w:szCs w:val="28"/>
          <w:vertAlign w:val="subscript"/>
        </w:rPr>
        <w:t>н</w:t>
      </w:r>
      <w:r>
        <w:rPr>
          <w:szCs w:val="28"/>
        </w:rPr>
        <w:t xml:space="preserve"> и </w:t>
      </w:r>
      <w:r w:rsidRPr="00C6433B">
        <w:rPr>
          <w:i/>
          <w:szCs w:val="28"/>
        </w:rPr>
        <w:t>А</w:t>
      </w:r>
      <w:r w:rsidRPr="00C6433B">
        <w:rPr>
          <w:i/>
          <w:szCs w:val="28"/>
          <w:vertAlign w:val="subscript"/>
        </w:rPr>
        <w:t>ц</w:t>
      </w:r>
      <w:r>
        <w:rPr>
          <w:szCs w:val="28"/>
        </w:rPr>
        <w:t xml:space="preserve">, определяющих начальное и целевое положение ВЗ; </w:t>
      </w:r>
      <w:r w:rsidRPr="00704B0C">
        <w:rPr>
          <w:szCs w:val="28"/>
        </w:rPr>
        <w:t>3</w:t>
      </w:r>
      <w:r>
        <w:rPr>
          <w:szCs w:val="28"/>
        </w:rPr>
        <w:t xml:space="preserve"> – Синтез  движения от точки </w:t>
      </w:r>
      <w:r w:rsidRPr="00C6433B">
        <w:rPr>
          <w:i/>
          <w:szCs w:val="28"/>
        </w:rPr>
        <w:t>А</w:t>
      </w:r>
      <w:r w:rsidRPr="00236029">
        <w:rPr>
          <w:szCs w:val="28"/>
          <w:vertAlign w:val="subscript"/>
        </w:rPr>
        <w:t>1</w:t>
      </w:r>
      <w:r>
        <w:rPr>
          <w:szCs w:val="28"/>
        </w:rPr>
        <w:t xml:space="preserve"> к целевой точке </w:t>
      </w:r>
      <w:r w:rsidRPr="00C6433B">
        <w:rPr>
          <w:i/>
          <w:szCs w:val="28"/>
        </w:rPr>
        <w:t>А</w:t>
      </w:r>
      <w:r w:rsidRPr="00236029">
        <w:rPr>
          <w:szCs w:val="28"/>
          <w:vertAlign w:val="subscript"/>
        </w:rPr>
        <w:t>3</w:t>
      </w:r>
      <w:r>
        <w:rPr>
          <w:szCs w:val="28"/>
        </w:rPr>
        <w:t xml:space="preserve">по критерию минимизации объема движения, вычисление траектории </w:t>
      </w:r>
      <w:r w:rsidRPr="00C6433B">
        <w:rPr>
          <w:i/>
          <w:szCs w:val="28"/>
          <w:lang w:val="en-US"/>
        </w:rPr>
        <w:t>l</w:t>
      </w:r>
      <w:r w:rsidRPr="00C6433B">
        <w:rPr>
          <w:i/>
          <w:szCs w:val="28"/>
          <w:vertAlign w:val="subscript"/>
          <w:lang w:val="en-US"/>
        </w:rPr>
        <w:t>m</w:t>
      </w:r>
      <w:r>
        <w:rPr>
          <w:szCs w:val="28"/>
        </w:rPr>
        <w:t xml:space="preserve">в пространстве </w:t>
      </w:r>
      <w:r w:rsidRPr="00C6433B">
        <w:rPr>
          <w:i/>
          <w:szCs w:val="28"/>
          <w:lang w:val="en-US"/>
        </w:rPr>
        <w:t>L</w:t>
      </w:r>
      <w:r w:rsidRPr="00C6433B">
        <w:rPr>
          <w:i/>
          <w:szCs w:val="28"/>
          <w:vertAlign w:val="subscript"/>
          <w:lang w:val="en-US"/>
        </w:rPr>
        <w:t>q</w:t>
      </w:r>
      <w:r>
        <w:rPr>
          <w:szCs w:val="28"/>
        </w:rPr>
        <w:t xml:space="preserve">; </w:t>
      </w:r>
      <w:r w:rsidRPr="00704B0C">
        <w:rPr>
          <w:szCs w:val="28"/>
        </w:rPr>
        <w:t>4</w:t>
      </w:r>
      <w:r>
        <w:rPr>
          <w:szCs w:val="28"/>
        </w:rPr>
        <w:t xml:space="preserve"> – Определение точек пересечения </w:t>
      </w:r>
      <w:r w:rsidRPr="00C6433B">
        <w:rPr>
          <w:i/>
          <w:szCs w:val="28"/>
          <w:lang w:val="en-US"/>
        </w:rPr>
        <w:t>B</w:t>
      </w:r>
      <w:r w:rsidRPr="00C6433B">
        <w:rPr>
          <w:i/>
          <w:szCs w:val="28"/>
          <w:vertAlign w:val="subscript"/>
          <w:lang w:val="en-US"/>
        </w:rPr>
        <w:t>m</w:t>
      </w:r>
      <w:r>
        <w:rPr>
          <w:szCs w:val="28"/>
        </w:rPr>
        <w:t xml:space="preserve">и </w:t>
      </w:r>
      <w:r w:rsidRPr="00C6433B">
        <w:rPr>
          <w:i/>
          <w:szCs w:val="28"/>
          <w:lang w:val="en-US"/>
        </w:rPr>
        <w:t>B</w:t>
      </w:r>
      <w:r w:rsidRPr="00C6433B">
        <w:rPr>
          <w:i/>
          <w:szCs w:val="28"/>
          <w:vertAlign w:val="subscript"/>
          <w:lang w:val="en-US"/>
        </w:rPr>
        <w:t>n</w:t>
      </w:r>
      <w:r>
        <w:rPr>
          <w:szCs w:val="28"/>
        </w:rPr>
        <w:t xml:space="preserve">кривой </w:t>
      </w:r>
      <w:r w:rsidRPr="00C821C2">
        <w:rPr>
          <w:i/>
          <w:szCs w:val="28"/>
          <w:lang w:val="en-US"/>
        </w:rPr>
        <w:t>l</w:t>
      </w:r>
      <w:r w:rsidRPr="00C821C2">
        <w:rPr>
          <w:i/>
          <w:szCs w:val="28"/>
          <w:vertAlign w:val="subscript"/>
          <w:lang w:val="en-US"/>
        </w:rPr>
        <w:t>m</w:t>
      </w:r>
      <w:r>
        <w:rPr>
          <w:szCs w:val="28"/>
        </w:rPr>
        <w:t xml:space="preserve">с областью </w:t>
      </w:r>
      <w:r w:rsidRPr="006D2F23">
        <w:rPr>
          <w:szCs w:val="28"/>
        </w:rPr>
        <w:t>Λ</w:t>
      </w:r>
      <w:r>
        <w:rPr>
          <w:szCs w:val="28"/>
        </w:rPr>
        <w:t xml:space="preserve">; </w:t>
      </w:r>
      <w:r w:rsidRPr="00CE17AB">
        <w:rPr>
          <w:szCs w:val="28"/>
        </w:rPr>
        <w:t>5</w:t>
      </w:r>
      <w:r>
        <w:rPr>
          <w:szCs w:val="28"/>
        </w:rPr>
        <w:t xml:space="preserve"> – </w:t>
      </w:r>
      <w:r w:rsidRPr="00C6433B">
        <w:rPr>
          <w:i/>
          <w:szCs w:val="28"/>
          <w:lang w:val="en-US"/>
        </w:rPr>
        <w:t>B</w:t>
      </w:r>
      <w:r w:rsidRPr="00C6433B">
        <w:rPr>
          <w:i/>
          <w:szCs w:val="28"/>
          <w:vertAlign w:val="subscript"/>
          <w:lang w:val="en-US"/>
        </w:rPr>
        <w:t>m</w:t>
      </w:r>
      <w:r w:rsidRPr="00C6433B">
        <w:rPr>
          <w:i/>
          <w:szCs w:val="28"/>
        </w:rPr>
        <w:t>=</w:t>
      </w:r>
      <w:r w:rsidRPr="00C6433B">
        <w:rPr>
          <w:i/>
          <w:szCs w:val="28"/>
          <w:lang w:val="en-US"/>
        </w:rPr>
        <w:t>nill</w:t>
      </w:r>
      <w:r w:rsidRPr="00520C55">
        <w:rPr>
          <w:szCs w:val="28"/>
        </w:rPr>
        <w:t xml:space="preserve">, </w:t>
      </w:r>
      <w:r w:rsidRPr="00C6433B">
        <w:rPr>
          <w:i/>
          <w:szCs w:val="28"/>
          <w:lang w:val="en-US"/>
        </w:rPr>
        <w:t>B</w:t>
      </w:r>
      <w:r w:rsidRPr="00C6433B">
        <w:rPr>
          <w:i/>
          <w:szCs w:val="28"/>
          <w:vertAlign w:val="subscript"/>
          <w:lang w:val="en-US"/>
        </w:rPr>
        <w:t>n</w:t>
      </w:r>
      <w:r w:rsidRPr="00C6433B">
        <w:rPr>
          <w:i/>
          <w:szCs w:val="28"/>
        </w:rPr>
        <w:t>=</w:t>
      </w:r>
      <w:r w:rsidRPr="00C6433B">
        <w:rPr>
          <w:i/>
          <w:szCs w:val="28"/>
          <w:lang w:val="en-US"/>
        </w:rPr>
        <w:t>nill</w:t>
      </w:r>
      <w:r>
        <w:rPr>
          <w:szCs w:val="28"/>
        </w:rPr>
        <w:t>;</w:t>
      </w:r>
      <w:r w:rsidRPr="00704B0C">
        <w:rPr>
          <w:szCs w:val="28"/>
        </w:rPr>
        <w:t>6</w:t>
      </w:r>
      <w:r>
        <w:rPr>
          <w:szCs w:val="28"/>
        </w:rPr>
        <w:t xml:space="preserve"> – Вычисление точки </w:t>
      </w:r>
      <w:r w:rsidRPr="00C6433B">
        <w:rPr>
          <w:i/>
          <w:szCs w:val="28"/>
          <w:lang w:val="en-US"/>
        </w:rPr>
        <w:t>F</w:t>
      </w:r>
      <w:r w:rsidRPr="00C6433B">
        <w:rPr>
          <w:i/>
          <w:szCs w:val="28"/>
          <w:vertAlign w:val="superscript"/>
        </w:rPr>
        <w:t>/</w:t>
      </w:r>
      <w:r w:rsidR="00CC5F0E" w:rsidRPr="004D0C3A">
        <w:rPr>
          <w:szCs w:val="28"/>
          <w:lang w:val="en-US"/>
        </w:rPr>
        <w:fldChar w:fldCharType="begin"/>
      </w:r>
      <w:r w:rsidRPr="004D0C3A">
        <w:rPr>
          <w:szCs w:val="28"/>
          <w:lang w:val="en-US"/>
        </w:rPr>
        <w:instrText>QUOTE</w:instrText>
      </w:r>
      <w:r w:rsidR="00816E51" w:rsidRPr="00CC5F0E">
        <w:rPr>
          <w:position w:val="-23"/>
        </w:rPr>
        <w:pict>
          <v:shape id="_x0000_i1073" type="#_x0000_t75" style="width:9pt;height:24.75pt" equationxml="&lt;">
            <v:imagedata r:id="rId52" o:title="" chromakey="white"/>
          </v:shape>
        </w:pict>
      </w:r>
      <w:r w:rsidR="00CC5F0E" w:rsidRPr="004D0C3A">
        <w:rPr>
          <w:szCs w:val="28"/>
          <w:lang w:val="en-US"/>
        </w:rPr>
        <w:fldChar w:fldCharType="separate"/>
      </w:r>
      <w:r w:rsidR="00816E51" w:rsidRPr="00CC5F0E">
        <w:rPr>
          <w:position w:val="-23"/>
        </w:rPr>
        <w:pict>
          <v:shape id="_x0000_i1074" type="#_x0000_t75" style="width:9pt;height:24.75pt" equationxml="&lt;">
            <v:imagedata r:id="rId52" o:title="" chromakey="white"/>
          </v:shape>
        </w:pict>
      </w:r>
      <w:r w:rsidR="00CC5F0E" w:rsidRPr="004D0C3A">
        <w:rPr>
          <w:szCs w:val="28"/>
          <w:lang w:val="en-US"/>
        </w:rPr>
        <w:fldChar w:fldCharType="end"/>
      </w:r>
      <w:r w:rsidRPr="00C821C2">
        <w:rPr>
          <w:i/>
          <w:szCs w:val="28"/>
          <w:lang w:val="en-US"/>
        </w:rPr>
        <w:t>l</w:t>
      </w:r>
      <w:r w:rsidRPr="00C821C2">
        <w:rPr>
          <w:i/>
          <w:szCs w:val="28"/>
          <w:vertAlign w:val="subscript"/>
          <w:lang w:val="en-US"/>
        </w:rPr>
        <w:t>m</w:t>
      </w:r>
      <w:r>
        <w:rPr>
          <w:szCs w:val="28"/>
        </w:rPr>
        <w:t xml:space="preserve">, </w:t>
      </w:r>
      <w:r w:rsidRPr="00C821C2">
        <w:rPr>
          <w:i/>
          <w:szCs w:val="28"/>
          <w:lang w:val="en-US"/>
        </w:rPr>
        <w:t>F</w:t>
      </w:r>
      <w:r>
        <w:rPr>
          <w:i/>
          <w:szCs w:val="28"/>
          <w:vertAlign w:val="superscript"/>
        </w:rPr>
        <w:t>/</w:t>
      </w:r>
      <w:r w:rsidRPr="00C821C2">
        <w:rPr>
          <w:i/>
          <w:szCs w:val="28"/>
          <w:lang w:val="en-US"/>
        </w:rPr>
        <w:t>B</w:t>
      </w:r>
      <w:r w:rsidRPr="00C821C2">
        <w:rPr>
          <w:i/>
          <w:szCs w:val="28"/>
          <w:vertAlign w:val="subscript"/>
          <w:lang w:val="en-US"/>
        </w:rPr>
        <w:t>m</w:t>
      </w:r>
      <w:r w:rsidRPr="00C821C2">
        <w:rPr>
          <w:i/>
          <w:szCs w:val="28"/>
        </w:rPr>
        <w:t>=</w:t>
      </w:r>
      <w:r w:rsidRPr="00C821C2">
        <w:rPr>
          <w:i/>
          <w:szCs w:val="28"/>
          <w:lang w:val="en-US"/>
        </w:rPr>
        <w:t>F</w:t>
      </w:r>
      <w:r>
        <w:rPr>
          <w:i/>
          <w:szCs w:val="28"/>
          <w:vertAlign w:val="superscript"/>
        </w:rPr>
        <w:t>/</w:t>
      </w:r>
      <w:r w:rsidRPr="00C821C2">
        <w:rPr>
          <w:i/>
          <w:szCs w:val="28"/>
          <w:lang w:val="en-US"/>
        </w:rPr>
        <w:t>B</w:t>
      </w:r>
      <w:r w:rsidRPr="00C821C2">
        <w:rPr>
          <w:i/>
          <w:szCs w:val="28"/>
          <w:vertAlign w:val="subscript"/>
          <w:lang w:val="en-US"/>
        </w:rPr>
        <w:t>n</w:t>
      </w:r>
      <w:r>
        <w:rPr>
          <w:szCs w:val="28"/>
        </w:rPr>
        <w:t xml:space="preserve">. Задание координат точки </w:t>
      </w:r>
      <w:r w:rsidRPr="003B7B46">
        <w:rPr>
          <w:i/>
          <w:szCs w:val="28"/>
          <w:lang w:val="en-US"/>
        </w:rPr>
        <w:t>F</w:t>
      </w:r>
      <w:r>
        <w:rPr>
          <w:szCs w:val="28"/>
        </w:rPr>
        <w:t xml:space="preserve">; </w:t>
      </w:r>
      <w:r w:rsidRPr="00704B0C">
        <w:rPr>
          <w:szCs w:val="28"/>
        </w:rPr>
        <w:t>7</w:t>
      </w:r>
      <w:r>
        <w:rPr>
          <w:szCs w:val="28"/>
        </w:rPr>
        <w:t xml:space="preserve"> – Вычисление коэффициентов уравнений плоскостей </w:t>
      </w:r>
      <w:r>
        <w:rPr>
          <w:szCs w:val="28"/>
        </w:rPr>
        <w:sym w:font="Symbol" w:char="F044"/>
      </w:r>
      <w:r>
        <w:rPr>
          <w:i/>
          <w:szCs w:val="28"/>
        </w:rPr>
        <w:t>(</w:t>
      </w:r>
      <w:r w:rsidRPr="008C3F2A">
        <w:rPr>
          <w:i/>
          <w:szCs w:val="28"/>
          <w:lang w:val="en-US"/>
        </w:rPr>
        <w:t>B</w:t>
      </w:r>
      <w:r w:rsidRPr="008C3F2A">
        <w:rPr>
          <w:i/>
          <w:szCs w:val="28"/>
          <w:vertAlign w:val="subscript"/>
          <w:lang w:val="en-US"/>
        </w:rPr>
        <w:t>m</w:t>
      </w:r>
      <w:r>
        <w:rPr>
          <w:i/>
          <w:szCs w:val="28"/>
        </w:rPr>
        <w:t>,</w:t>
      </w:r>
      <w:r w:rsidRPr="008C3F2A">
        <w:rPr>
          <w:i/>
          <w:szCs w:val="28"/>
          <w:lang w:val="en-US"/>
        </w:rPr>
        <w:t>B</w:t>
      </w:r>
      <w:r>
        <w:rPr>
          <w:i/>
          <w:szCs w:val="28"/>
          <w:vertAlign w:val="subscript"/>
          <w:lang w:val="en-US"/>
        </w:rPr>
        <w:t>n</w:t>
      </w:r>
      <w:r>
        <w:rPr>
          <w:i/>
          <w:szCs w:val="28"/>
        </w:rPr>
        <w:t>,</w:t>
      </w:r>
      <w:r>
        <w:rPr>
          <w:i/>
          <w:szCs w:val="28"/>
          <w:lang w:val="en-US"/>
        </w:rPr>
        <w:t>F</w:t>
      </w:r>
      <w:r w:rsidRPr="00460DB4">
        <w:rPr>
          <w:i/>
          <w:szCs w:val="28"/>
        </w:rPr>
        <w:t>)</w:t>
      </w:r>
      <w:r>
        <w:rPr>
          <w:szCs w:val="28"/>
        </w:rPr>
        <w:t xml:space="preserve">и  </w:t>
      </w:r>
      <w:r>
        <w:rPr>
          <w:szCs w:val="28"/>
        </w:rPr>
        <w:sym w:font="Symbol" w:char="F044"/>
      </w:r>
      <w:r w:rsidRPr="00315213">
        <w:rPr>
          <w:szCs w:val="28"/>
          <w:vertAlign w:val="superscript"/>
        </w:rPr>
        <w:t>/</w:t>
      </w:r>
      <w:r>
        <w:rPr>
          <w:i/>
          <w:szCs w:val="28"/>
        </w:rPr>
        <w:t>(</w:t>
      </w:r>
      <w:r w:rsidRPr="008C3F2A">
        <w:rPr>
          <w:i/>
          <w:szCs w:val="28"/>
          <w:lang w:val="en-US"/>
        </w:rPr>
        <w:t>B</w:t>
      </w:r>
      <w:r w:rsidRPr="008C3F2A">
        <w:rPr>
          <w:i/>
          <w:szCs w:val="28"/>
          <w:vertAlign w:val="subscript"/>
          <w:lang w:val="en-US"/>
        </w:rPr>
        <w:t>m</w:t>
      </w:r>
      <w:r>
        <w:rPr>
          <w:i/>
          <w:szCs w:val="28"/>
        </w:rPr>
        <w:t>,</w:t>
      </w:r>
      <w:r w:rsidRPr="008C3F2A">
        <w:rPr>
          <w:i/>
          <w:szCs w:val="28"/>
          <w:lang w:val="en-US"/>
        </w:rPr>
        <w:t>B</w:t>
      </w:r>
      <w:r>
        <w:rPr>
          <w:i/>
          <w:szCs w:val="28"/>
          <w:vertAlign w:val="subscript"/>
          <w:lang w:val="en-US"/>
        </w:rPr>
        <w:t>n</w:t>
      </w:r>
      <w:r>
        <w:rPr>
          <w:i/>
          <w:szCs w:val="28"/>
        </w:rPr>
        <w:t xml:space="preserve">, </w:t>
      </w:r>
      <w:r>
        <w:rPr>
          <w:i/>
          <w:szCs w:val="28"/>
          <w:lang w:val="en-US"/>
        </w:rPr>
        <w:t>E</w:t>
      </w:r>
      <w:r w:rsidRPr="00BF0836">
        <w:rPr>
          <w:i/>
          <w:szCs w:val="28"/>
          <w:vertAlign w:val="superscript"/>
        </w:rPr>
        <w:t>/</w:t>
      </w:r>
      <w:r w:rsidRPr="00460DB4">
        <w:rPr>
          <w:i/>
          <w:szCs w:val="28"/>
        </w:rPr>
        <w:t>)</w:t>
      </w:r>
      <w:r>
        <w:rPr>
          <w:szCs w:val="28"/>
        </w:rPr>
        <w:t xml:space="preserve">; </w:t>
      </w:r>
      <w:r w:rsidRPr="00704B0C">
        <w:rPr>
          <w:szCs w:val="28"/>
        </w:rPr>
        <w:t>8</w:t>
      </w:r>
      <w:r>
        <w:rPr>
          <w:szCs w:val="28"/>
        </w:rPr>
        <w:t xml:space="preserve"> – вычисление точки </w:t>
      </w:r>
      <w:r w:rsidRPr="00C6433B">
        <w:rPr>
          <w:i/>
          <w:szCs w:val="28"/>
          <w:lang w:val="en-US"/>
        </w:rPr>
        <w:t>B</w:t>
      </w:r>
      <w:r w:rsidRPr="00C6433B">
        <w:rPr>
          <w:i/>
          <w:szCs w:val="28"/>
          <w:vertAlign w:val="subscript"/>
          <w:lang w:val="en-US"/>
        </w:rPr>
        <w:t>f</w:t>
      </w:r>
      <w:r>
        <w:rPr>
          <w:szCs w:val="28"/>
        </w:rPr>
        <w:t xml:space="preserve">и </w:t>
      </w:r>
      <w:r>
        <w:rPr>
          <w:i/>
          <w:szCs w:val="28"/>
        </w:rPr>
        <w:t>Е</w:t>
      </w:r>
      <w:r w:rsidRPr="00C6433B">
        <w:rPr>
          <w:i/>
          <w:szCs w:val="28"/>
          <w:vertAlign w:val="subscript"/>
          <w:lang w:val="en-US"/>
        </w:rPr>
        <w:t>f</w:t>
      </w:r>
      <w:r>
        <w:rPr>
          <w:szCs w:val="28"/>
        </w:rPr>
        <w:t xml:space="preserve">принадлежащей кривой </w:t>
      </w:r>
      <w:r w:rsidRPr="00315213">
        <w:rPr>
          <w:i/>
          <w:szCs w:val="28"/>
          <w:lang w:val="en-US"/>
        </w:rPr>
        <w:t>l</w:t>
      </w:r>
      <w:r w:rsidRPr="00315213">
        <w:rPr>
          <w:i/>
          <w:szCs w:val="28"/>
          <w:vertAlign w:val="subscript"/>
          <w:lang w:val="en-US"/>
        </w:rPr>
        <w:t>p</w:t>
      </w:r>
      <w:r>
        <w:rPr>
          <w:szCs w:val="28"/>
        </w:rPr>
        <w:t xml:space="preserve">по соотношениям (2) и (3)при выполнении условий </w:t>
      </w:r>
      <w:r w:rsidRPr="003B7B46">
        <w:rPr>
          <w:i/>
          <w:szCs w:val="28"/>
          <w:lang w:val="en-US"/>
        </w:rPr>
        <w:t>q</w:t>
      </w:r>
      <w:r w:rsidRPr="003B7B46">
        <w:rPr>
          <w:i/>
          <w:szCs w:val="28"/>
          <w:vertAlign w:val="subscript"/>
        </w:rPr>
        <w:t xml:space="preserve">2 </w:t>
      </w:r>
      <w:r w:rsidRPr="003B7B46">
        <w:rPr>
          <w:i/>
          <w:szCs w:val="28"/>
        </w:rPr>
        <w:t>=</w:t>
      </w:r>
      <w:r w:rsidRPr="003B7B46">
        <w:rPr>
          <w:i/>
          <w:szCs w:val="28"/>
          <w:lang w:val="en-US"/>
        </w:rPr>
        <w:t>min</w:t>
      </w:r>
      <w:r>
        <w:rPr>
          <w:szCs w:val="28"/>
        </w:rPr>
        <w:t xml:space="preserve">(для точки </w:t>
      </w:r>
      <w:r w:rsidRPr="00C6433B">
        <w:rPr>
          <w:i/>
          <w:szCs w:val="28"/>
          <w:lang w:val="en-US"/>
        </w:rPr>
        <w:t>B</w:t>
      </w:r>
      <w:r w:rsidRPr="00C6433B">
        <w:rPr>
          <w:i/>
          <w:szCs w:val="28"/>
          <w:vertAlign w:val="subscript"/>
          <w:lang w:val="en-US"/>
        </w:rPr>
        <w:t>f</w:t>
      </w:r>
      <w:r>
        <w:rPr>
          <w:szCs w:val="28"/>
        </w:rPr>
        <w:t xml:space="preserve">), </w:t>
      </w:r>
      <w:r w:rsidRPr="003B7B46">
        <w:rPr>
          <w:i/>
          <w:szCs w:val="28"/>
          <w:lang w:val="en-US"/>
        </w:rPr>
        <w:t>d</w:t>
      </w:r>
      <w:r w:rsidR="00A82DCD">
        <w:rPr>
          <w:i/>
          <w:szCs w:val="28"/>
          <w:vertAlign w:val="subscript"/>
        </w:rPr>
        <w:t>е</w:t>
      </w:r>
      <w:r w:rsidRPr="003B7B46">
        <w:rPr>
          <w:i/>
          <w:szCs w:val="28"/>
        </w:rPr>
        <w:t xml:space="preserve"> – </w:t>
      </w:r>
      <w:r w:rsidRPr="003B7B46">
        <w:rPr>
          <w:i/>
          <w:szCs w:val="28"/>
          <w:lang w:val="en-US"/>
        </w:rPr>
        <w:t>m</w:t>
      </w:r>
      <w:r w:rsidRPr="003B7B46">
        <w:rPr>
          <w:i/>
          <w:szCs w:val="28"/>
        </w:rPr>
        <w:t>ах</w:t>
      </w:r>
      <w:r>
        <w:rPr>
          <w:szCs w:val="28"/>
        </w:rPr>
        <w:t xml:space="preserve">(для точки </w:t>
      </w:r>
      <w:r>
        <w:rPr>
          <w:i/>
          <w:szCs w:val="28"/>
        </w:rPr>
        <w:t>Е</w:t>
      </w:r>
      <w:r w:rsidRPr="00C6433B">
        <w:rPr>
          <w:i/>
          <w:szCs w:val="28"/>
          <w:vertAlign w:val="subscript"/>
          <w:lang w:val="en-US"/>
        </w:rPr>
        <w:t>f</w:t>
      </w:r>
      <w:r>
        <w:rPr>
          <w:szCs w:val="28"/>
        </w:rPr>
        <w:t>)</w:t>
      </w:r>
      <w:r w:rsidRPr="00315213">
        <w:rPr>
          <w:szCs w:val="28"/>
        </w:rPr>
        <w:t xml:space="preserve"> (</w:t>
      </w:r>
      <w:r>
        <w:rPr>
          <w:szCs w:val="28"/>
        </w:rPr>
        <w:t xml:space="preserve">где </w:t>
      </w:r>
      <w:r w:rsidRPr="003B7B46">
        <w:rPr>
          <w:i/>
          <w:szCs w:val="28"/>
          <w:lang w:val="en-US"/>
        </w:rPr>
        <w:t>d</w:t>
      </w:r>
      <w:r w:rsidR="00A82DCD">
        <w:rPr>
          <w:i/>
          <w:szCs w:val="28"/>
          <w:vertAlign w:val="subscript"/>
        </w:rPr>
        <w:t>е</w:t>
      </w:r>
      <w:r>
        <w:rPr>
          <w:szCs w:val="28"/>
        </w:rPr>
        <w:t xml:space="preserve"> – параметр определяет расстояние проекции текущей точки</w:t>
      </w:r>
      <w:r>
        <w:rPr>
          <w:i/>
          <w:szCs w:val="28"/>
        </w:rPr>
        <w:t>Е</w:t>
      </w:r>
      <w:r w:rsidRPr="00C6433B">
        <w:rPr>
          <w:i/>
          <w:szCs w:val="28"/>
          <w:vertAlign w:val="subscript"/>
          <w:lang w:val="en-US"/>
        </w:rPr>
        <w:t>f</w:t>
      </w:r>
      <w:r>
        <w:rPr>
          <w:szCs w:val="28"/>
          <w:lang w:val="en-US"/>
        </w:rPr>
        <w:sym w:font="Symbol" w:char="F0CE"/>
      </w:r>
      <w:r w:rsidRPr="00315213">
        <w:rPr>
          <w:i/>
          <w:szCs w:val="28"/>
          <w:lang w:val="en-US"/>
        </w:rPr>
        <w:t>l</w:t>
      </w:r>
      <w:r w:rsidRPr="00315213">
        <w:rPr>
          <w:i/>
          <w:szCs w:val="28"/>
          <w:vertAlign w:val="subscript"/>
          <w:lang w:val="en-US"/>
        </w:rPr>
        <w:t>p</w:t>
      </w:r>
      <w:r>
        <w:rPr>
          <w:szCs w:val="28"/>
        </w:rPr>
        <w:t xml:space="preserve"> до проекции прямой на плоскости </w:t>
      </w:r>
      <w:r w:rsidRPr="003B7B46">
        <w:rPr>
          <w:i/>
          <w:szCs w:val="28"/>
          <w:lang w:val="en-US"/>
        </w:rPr>
        <w:t>q</w:t>
      </w:r>
      <w:r w:rsidRPr="003B7B46">
        <w:rPr>
          <w:i/>
          <w:szCs w:val="28"/>
          <w:vertAlign w:val="subscript"/>
        </w:rPr>
        <w:t>3</w:t>
      </w:r>
      <w:r w:rsidRPr="003B7B46">
        <w:rPr>
          <w:i/>
          <w:szCs w:val="28"/>
          <w:lang w:val="en-US"/>
        </w:rPr>
        <w:t>q</w:t>
      </w:r>
      <w:r w:rsidRPr="003B7B46">
        <w:rPr>
          <w:i/>
          <w:szCs w:val="28"/>
          <w:vertAlign w:val="subscript"/>
        </w:rPr>
        <w:t>4</w:t>
      </w:r>
      <w:r>
        <w:rPr>
          <w:szCs w:val="28"/>
        </w:rPr>
        <w:t xml:space="preserve">, заданной точками </w:t>
      </w:r>
      <w:r w:rsidRPr="003B7B46">
        <w:rPr>
          <w:i/>
          <w:szCs w:val="28"/>
        </w:rPr>
        <w:t>В</w:t>
      </w:r>
      <w:r w:rsidRPr="003B7B46">
        <w:rPr>
          <w:i/>
          <w:szCs w:val="28"/>
          <w:vertAlign w:val="subscript"/>
          <w:lang w:val="en-US"/>
        </w:rPr>
        <w:t>m</w:t>
      </w:r>
      <w:r>
        <w:rPr>
          <w:szCs w:val="28"/>
        </w:rPr>
        <w:t xml:space="preserve">и </w:t>
      </w:r>
      <w:r w:rsidRPr="003B7B46">
        <w:rPr>
          <w:i/>
          <w:szCs w:val="28"/>
        </w:rPr>
        <w:t>В</w:t>
      </w:r>
      <w:r w:rsidRPr="003B7B46">
        <w:rPr>
          <w:i/>
          <w:szCs w:val="28"/>
          <w:vertAlign w:val="subscript"/>
          <w:lang w:val="en-US"/>
        </w:rPr>
        <w:t>n</w:t>
      </w:r>
      <w:r>
        <w:rPr>
          <w:szCs w:val="28"/>
        </w:rPr>
        <w:t xml:space="preserve">; </w:t>
      </w:r>
      <w:r w:rsidRPr="00704B0C">
        <w:rPr>
          <w:szCs w:val="28"/>
        </w:rPr>
        <w:t>9</w:t>
      </w:r>
      <w:r>
        <w:rPr>
          <w:szCs w:val="28"/>
        </w:rPr>
        <w:t xml:space="preserve"> – Определение точек </w:t>
      </w:r>
      <w:r w:rsidRPr="00C6433B">
        <w:rPr>
          <w:i/>
          <w:szCs w:val="28"/>
          <w:lang w:val="en-US"/>
        </w:rPr>
        <w:t>B</w:t>
      </w:r>
      <w:r w:rsidRPr="00C6433B">
        <w:rPr>
          <w:i/>
          <w:szCs w:val="28"/>
          <w:vertAlign w:val="subscript"/>
          <w:lang w:val="en-US"/>
        </w:rPr>
        <w:t>m</w:t>
      </w:r>
      <w:r w:rsidRPr="00C6433B">
        <w:rPr>
          <w:i/>
          <w:szCs w:val="28"/>
          <w:vertAlign w:val="superscript"/>
        </w:rPr>
        <w:t>/</w:t>
      </w:r>
      <w:r>
        <w:rPr>
          <w:szCs w:val="28"/>
        </w:rPr>
        <w:t xml:space="preserve">и </w:t>
      </w:r>
      <w:r w:rsidRPr="00C6433B">
        <w:rPr>
          <w:i/>
          <w:szCs w:val="28"/>
          <w:lang w:val="en-US"/>
        </w:rPr>
        <w:t>B</w:t>
      </w:r>
      <w:r w:rsidRPr="00C6433B">
        <w:rPr>
          <w:i/>
          <w:szCs w:val="28"/>
          <w:vertAlign w:val="subscript"/>
          <w:lang w:val="en-US"/>
        </w:rPr>
        <w:t>n</w:t>
      </w:r>
      <w:r w:rsidRPr="00C6433B">
        <w:rPr>
          <w:i/>
          <w:szCs w:val="28"/>
          <w:vertAlign w:val="superscript"/>
        </w:rPr>
        <w:t>/</w:t>
      </w:r>
      <w:r>
        <w:rPr>
          <w:szCs w:val="28"/>
        </w:rPr>
        <w:t xml:space="preserve"> ;</w:t>
      </w:r>
      <w:r w:rsidRPr="00704B0C">
        <w:rPr>
          <w:szCs w:val="28"/>
        </w:rPr>
        <w:t>10</w:t>
      </w:r>
      <w:r>
        <w:rPr>
          <w:szCs w:val="28"/>
        </w:rPr>
        <w:t xml:space="preserve"> – Вычисление точки </w:t>
      </w:r>
      <w:r w:rsidRPr="00C6433B">
        <w:rPr>
          <w:i/>
          <w:szCs w:val="28"/>
          <w:lang w:val="en-US"/>
        </w:rPr>
        <w:t>B</w:t>
      </w:r>
      <w:r w:rsidRPr="00C6433B">
        <w:rPr>
          <w:i/>
          <w:szCs w:val="28"/>
          <w:vertAlign w:val="subscript"/>
          <w:lang w:val="en-US"/>
        </w:rPr>
        <w:t>f</w:t>
      </w:r>
      <w:r w:rsidRPr="00C6433B">
        <w:rPr>
          <w:i/>
          <w:szCs w:val="28"/>
          <w:vertAlign w:val="superscript"/>
        </w:rPr>
        <w:t>/</w:t>
      </w:r>
      <w:r w:rsidR="00CC5F0E" w:rsidRPr="00315961">
        <w:rPr>
          <w:szCs w:val="28"/>
        </w:rPr>
        <w:fldChar w:fldCharType="begin"/>
      </w:r>
      <w:r w:rsidRPr="00315961">
        <w:rPr>
          <w:szCs w:val="28"/>
        </w:rPr>
        <w:instrText xml:space="preserve"> QUOTE </w:instrText>
      </w:r>
      <w:r w:rsidR="00816E51" w:rsidRPr="00CC5F0E">
        <w:rPr>
          <w:position w:val="-23"/>
        </w:rPr>
        <w:pict>
          <v:shape id="_x0000_i1075" type="#_x0000_t75" style="width:9pt;height:24.75pt" equationxml="&lt;">
            <v:imagedata r:id="rId52" o:title="" chromakey="white"/>
          </v:shape>
        </w:pict>
      </w:r>
      <w:r w:rsidR="00CC5F0E" w:rsidRPr="00315961">
        <w:rPr>
          <w:szCs w:val="28"/>
        </w:rPr>
        <w:fldChar w:fldCharType="separate"/>
      </w:r>
      <w:r w:rsidR="00816E51" w:rsidRPr="00CC5F0E">
        <w:rPr>
          <w:position w:val="-23"/>
        </w:rPr>
        <w:pict>
          <v:shape id="_x0000_i1076" type="#_x0000_t75" style="width:9pt;height:24.75pt" equationxml="&lt;">
            <v:imagedata r:id="rId52" o:title="" chromakey="white"/>
          </v:shape>
        </w:pict>
      </w:r>
      <w:r w:rsidR="00CC5F0E" w:rsidRPr="00315961">
        <w:rPr>
          <w:szCs w:val="28"/>
        </w:rPr>
        <w:fldChar w:fldCharType="end"/>
      </w:r>
      <w:r w:rsidRPr="004D0C3A">
        <w:rPr>
          <w:szCs w:val="28"/>
        </w:rPr>
        <w:sym w:font="Symbol" w:char="F059"/>
      </w:r>
      <w:r w:rsidRPr="004D0C3A">
        <w:rPr>
          <w:szCs w:val="28"/>
        </w:rPr>
        <w:t xml:space="preserve">, </w:t>
      </w:r>
      <w:r w:rsidRPr="004D0C3A">
        <w:rPr>
          <w:i/>
          <w:szCs w:val="28"/>
          <w:lang w:val="en-US"/>
        </w:rPr>
        <w:t>B</w:t>
      </w:r>
      <w:r w:rsidRPr="004D0C3A">
        <w:rPr>
          <w:i/>
          <w:szCs w:val="28"/>
          <w:vertAlign w:val="subscript"/>
          <w:lang w:val="en-US"/>
        </w:rPr>
        <w:t>f</w:t>
      </w:r>
      <w:r w:rsidRPr="004D0C3A">
        <w:rPr>
          <w:i/>
          <w:szCs w:val="28"/>
        </w:rPr>
        <w:t>=</w:t>
      </w:r>
      <w:r w:rsidRPr="004D0C3A">
        <w:rPr>
          <w:i/>
          <w:szCs w:val="28"/>
          <w:lang w:val="en-US"/>
        </w:rPr>
        <w:t>B</w:t>
      </w:r>
      <w:r w:rsidRPr="004D0C3A">
        <w:rPr>
          <w:i/>
          <w:szCs w:val="28"/>
          <w:vertAlign w:val="subscript"/>
          <w:lang w:val="en-US"/>
        </w:rPr>
        <w:t>f</w:t>
      </w:r>
      <w:r w:rsidRPr="004D0C3A">
        <w:rPr>
          <w:i/>
          <w:szCs w:val="28"/>
          <w:lang w:val="en-US"/>
        </w:rPr>
        <w:t>F</w:t>
      </w:r>
      <w:r w:rsidRPr="004D0C3A">
        <w:rPr>
          <w:i/>
          <w:szCs w:val="28"/>
        </w:rPr>
        <w:t>∩</w:t>
      </w:r>
      <w:r w:rsidRPr="004D0C3A">
        <w:rPr>
          <w:szCs w:val="28"/>
        </w:rPr>
        <w:sym w:font="Symbol" w:char="F059"/>
      </w:r>
      <w:r w:rsidRPr="004D0C3A">
        <w:rPr>
          <w:szCs w:val="28"/>
        </w:rPr>
        <w:t xml:space="preserve">или </w:t>
      </w:r>
      <w:r>
        <w:rPr>
          <w:i/>
          <w:szCs w:val="28"/>
        </w:rPr>
        <w:t>Е</w:t>
      </w:r>
      <w:r w:rsidRPr="00C6433B">
        <w:rPr>
          <w:i/>
          <w:szCs w:val="28"/>
          <w:vertAlign w:val="subscript"/>
          <w:lang w:val="en-US"/>
        </w:rPr>
        <w:t>f</w:t>
      </w:r>
      <w:r w:rsidRPr="00C6433B">
        <w:rPr>
          <w:i/>
          <w:szCs w:val="28"/>
          <w:vertAlign w:val="superscript"/>
        </w:rPr>
        <w:t>/</w:t>
      </w:r>
      <w:r w:rsidR="00CC5F0E" w:rsidRPr="00315961">
        <w:rPr>
          <w:szCs w:val="28"/>
        </w:rPr>
        <w:fldChar w:fldCharType="begin"/>
      </w:r>
      <w:r w:rsidRPr="00315961">
        <w:rPr>
          <w:szCs w:val="28"/>
        </w:rPr>
        <w:instrText xml:space="preserve"> QUOTE </w:instrText>
      </w:r>
      <w:r w:rsidR="00816E51" w:rsidRPr="00CC5F0E">
        <w:rPr>
          <w:position w:val="-23"/>
        </w:rPr>
        <w:pict>
          <v:shape id="_x0000_i1077" type="#_x0000_t75" style="width:9pt;height:24.75pt" equationxml="&lt;">
            <v:imagedata r:id="rId52" o:title="" chromakey="white"/>
          </v:shape>
        </w:pict>
      </w:r>
      <w:r w:rsidR="00CC5F0E" w:rsidRPr="00315961">
        <w:rPr>
          <w:szCs w:val="28"/>
        </w:rPr>
        <w:fldChar w:fldCharType="separate"/>
      </w:r>
      <w:r w:rsidR="00816E51" w:rsidRPr="00CC5F0E">
        <w:rPr>
          <w:position w:val="-23"/>
        </w:rPr>
        <w:pict>
          <v:shape id="_x0000_i1078" type="#_x0000_t75" style="width:9pt;height:24.75pt" equationxml="&lt;">
            <v:imagedata r:id="rId52" o:title="" chromakey="white"/>
          </v:shape>
        </w:pict>
      </w:r>
      <w:r w:rsidR="00CC5F0E" w:rsidRPr="00315961">
        <w:rPr>
          <w:szCs w:val="28"/>
        </w:rPr>
        <w:fldChar w:fldCharType="end"/>
      </w:r>
      <w:r w:rsidRPr="004D0C3A">
        <w:rPr>
          <w:szCs w:val="28"/>
        </w:rPr>
        <w:sym w:font="Symbol" w:char="F059"/>
      </w:r>
      <w:r w:rsidRPr="004D0C3A">
        <w:rPr>
          <w:szCs w:val="28"/>
        </w:rPr>
        <w:t xml:space="preserve">, </w:t>
      </w:r>
      <w:r w:rsidRPr="004D0C3A">
        <w:rPr>
          <w:i/>
          <w:szCs w:val="28"/>
          <w:lang w:val="en-US"/>
        </w:rPr>
        <w:t>B</w:t>
      </w:r>
      <w:r w:rsidRPr="004D0C3A">
        <w:rPr>
          <w:i/>
          <w:szCs w:val="28"/>
          <w:vertAlign w:val="subscript"/>
          <w:lang w:val="en-US"/>
        </w:rPr>
        <w:t>f</w:t>
      </w:r>
      <w:r w:rsidRPr="004D0C3A">
        <w:rPr>
          <w:i/>
          <w:szCs w:val="28"/>
        </w:rPr>
        <w:t>=Е</w:t>
      </w:r>
      <w:r w:rsidRPr="004D0C3A">
        <w:rPr>
          <w:i/>
          <w:szCs w:val="28"/>
          <w:vertAlign w:val="subscript"/>
          <w:lang w:val="en-US"/>
        </w:rPr>
        <w:t>f</w:t>
      </w:r>
      <w:r w:rsidRPr="004D0C3A">
        <w:rPr>
          <w:i/>
          <w:szCs w:val="28"/>
          <w:lang w:val="en-US"/>
        </w:rPr>
        <w:t>F</w:t>
      </w:r>
      <w:r w:rsidRPr="004D0C3A">
        <w:rPr>
          <w:i/>
          <w:szCs w:val="28"/>
          <w:vertAlign w:val="superscript"/>
        </w:rPr>
        <w:t>/</w:t>
      </w:r>
      <w:r w:rsidRPr="004D0C3A">
        <w:rPr>
          <w:i/>
          <w:szCs w:val="28"/>
        </w:rPr>
        <w:t>∩</w:t>
      </w:r>
      <w:r w:rsidRPr="004D0C3A">
        <w:rPr>
          <w:szCs w:val="28"/>
        </w:rPr>
        <w:sym w:font="Symbol" w:char="F059"/>
      </w:r>
      <w:r w:rsidRPr="004D0C3A">
        <w:rPr>
          <w:szCs w:val="28"/>
        </w:rPr>
        <w:t xml:space="preserve">; 11 – </w:t>
      </w:r>
      <w:r>
        <w:rPr>
          <w:szCs w:val="28"/>
        </w:rPr>
        <w:t xml:space="preserve">Вычисление коэффициентов уравнения плоскостей </w:t>
      </w:r>
      <w:r>
        <w:rPr>
          <w:szCs w:val="28"/>
        </w:rPr>
        <w:sym w:font="Symbol" w:char="F044"/>
      </w:r>
      <w:r w:rsidRPr="00315213">
        <w:rPr>
          <w:szCs w:val="28"/>
          <w:vertAlign w:val="superscript"/>
        </w:rPr>
        <w:t>/</w:t>
      </w:r>
      <w:r w:rsidRPr="00A57DC0">
        <w:rPr>
          <w:szCs w:val="28"/>
          <w:vertAlign w:val="superscript"/>
        </w:rPr>
        <w:t>/</w:t>
      </w:r>
      <w:r>
        <w:rPr>
          <w:i/>
          <w:szCs w:val="28"/>
        </w:rPr>
        <w:t>(</w:t>
      </w:r>
      <w:r w:rsidRPr="008C3F2A">
        <w:rPr>
          <w:i/>
          <w:szCs w:val="28"/>
          <w:lang w:val="en-US"/>
        </w:rPr>
        <w:t>B</w:t>
      </w:r>
      <w:r w:rsidRPr="008C3F2A">
        <w:rPr>
          <w:i/>
          <w:szCs w:val="28"/>
          <w:vertAlign w:val="subscript"/>
          <w:lang w:val="en-US"/>
        </w:rPr>
        <w:t>m</w:t>
      </w:r>
      <w:r w:rsidRPr="00D41DAA">
        <w:rPr>
          <w:i/>
          <w:szCs w:val="28"/>
          <w:vertAlign w:val="superscript"/>
        </w:rPr>
        <w:t>/</w:t>
      </w:r>
      <w:r>
        <w:rPr>
          <w:i/>
          <w:szCs w:val="28"/>
        </w:rPr>
        <w:t>,</w:t>
      </w:r>
      <w:r w:rsidRPr="008C3F2A">
        <w:rPr>
          <w:i/>
          <w:szCs w:val="28"/>
          <w:lang w:val="en-US"/>
        </w:rPr>
        <w:t>B</w:t>
      </w:r>
      <w:r>
        <w:rPr>
          <w:i/>
          <w:szCs w:val="28"/>
          <w:vertAlign w:val="subscript"/>
          <w:lang w:val="en-US"/>
        </w:rPr>
        <w:t>n</w:t>
      </w:r>
      <w:r w:rsidRPr="00D41DAA">
        <w:rPr>
          <w:i/>
          <w:szCs w:val="28"/>
          <w:vertAlign w:val="superscript"/>
        </w:rPr>
        <w:t>/</w:t>
      </w:r>
      <w:r>
        <w:rPr>
          <w:i/>
          <w:szCs w:val="28"/>
        </w:rPr>
        <w:t>,В</w:t>
      </w:r>
      <w:r>
        <w:rPr>
          <w:i/>
          <w:szCs w:val="28"/>
          <w:vertAlign w:val="subscript"/>
          <w:lang w:val="en-US"/>
        </w:rPr>
        <w:t>f</w:t>
      </w:r>
      <w:r w:rsidRPr="00BF0836">
        <w:rPr>
          <w:i/>
          <w:szCs w:val="28"/>
          <w:vertAlign w:val="superscript"/>
        </w:rPr>
        <w:t>/</w:t>
      </w:r>
      <w:r w:rsidRPr="00460DB4">
        <w:rPr>
          <w:i/>
          <w:szCs w:val="28"/>
        </w:rPr>
        <w:t>)</w:t>
      </w:r>
      <w:r>
        <w:rPr>
          <w:szCs w:val="28"/>
        </w:rPr>
        <w:t xml:space="preserve">или  </w:t>
      </w:r>
      <w:r>
        <w:rPr>
          <w:szCs w:val="28"/>
        </w:rPr>
        <w:sym w:font="Symbol" w:char="F044"/>
      </w:r>
      <w:r w:rsidRPr="00315213">
        <w:rPr>
          <w:szCs w:val="28"/>
          <w:vertAlign w:val="superscript"/>
        </w:rPr>
        <w:t>/</w:t>
      </w:r>
      <w:r w:rsidRPr="00A57DC0">
        <w:rPr>
          <w:szCs w:val="28"/>
          <w:vertAlign w:val="superscript"/>
        </w:rPr>
        <w:t>//</w:t>
      </w:r>
      <w:r>
        <w:rPr>
          <w:i/>
          <w:szCs w:val="28"/>
        </w:rPr>
        <w:t>(</w:t>
      </w:r>
      <w:r w:rsidRPr="008C3F2A">
        <w:rPr>
          <w:i/>
          <w:szCs w:val="28"/>
          <w:lang w:val="en-US"/>
        </w:rPr>
        <w:t>B</w:t>
      </w:r>
      <w:r w:rsidRPr="008C3F2A">
        <w:rPr>
          <w:i/>
          <w:szCs w:val="28"/>
          <w:vertAlign w:val="subscript"/>
          <w:lang w:val="en-US"/>
        </w:rPr>
        <w:t>m</w:t>
      </w:r>
      <w:r w:rsidRPr="00D41DAA">
        <w:rPr>
          <w:i/>
          <w:szCs w:val="28"/>
          <w:vertAlign w:val="superscript"/>
        </w:rPr>
        <w:t>/</w:t>
      </w:r>
      <w:r>
        <w:rPr>
          <w:i/>
          <w:szCs w:val="28"/>
        </w:rPr>
        <w:t>,</w:t>
      </w:r>
      <w:r w:rsidRPr="008C3F2A">
        <w:rPr>
          <w:i/>
          <w:szCs w:val="28"/>
          <w:lang w:val="en-US"/>
        </w:rPr>
        <w:t>B</w:t>
      </w:r>
      <w:r>
        <w:rPr>
          <w:i/>
          <w:szCs w:val="28"/>
          <w:vertAlign w:val="subscript"/>
          <w:lang w:val="en-US"/>
        </w:rPr>
        <w:t>n</w:t>
      </w:r>
      <w:r w:rsidRPr="00D41DAA">
        <w:rPr>
          <w:i/>
          <w:szCs w:val="28"/>
          <w:vertAlign w:val="superscript"/>
        </w:rPr>
        <w:t>/</w:t>
      </w:r>
      <w:r>
        <w:rPr>
          <w:i/>
          <w:szCs w:val="28"/>
        </w:rPr>
        <w:t>,</w:t>
      </w:r>
      <w:r>
        <w:rPr>
          <w:i/>
          <w:szCs w:val="28"/>
          <w:lang w:val="en-US"/>
        </w:rPr>
        <w:t>E</w:t>
      </w:r>
      <w:r>
        <w:rPr>
          <w:i/>
          <w:szCs w:val="28"/>
          <w:vertAlign w:val="subscript"/>
          <w:lang w:val="en-US"/>
        </w:rPr>
        <w:t>f</w:t>
      </w:r>
      <w:r w:rsidRPr="00BF0836">
        <w:rPr>
          <w:i/>
          <w:szCs w:val="28"/>
          <w:vertAlign w:val="superscript"/>
        </w:rPr>
        <w:t>/</w:t>
      </w:r>
      <w:r w:rsidRPr="00460DB4">
        <w:rPr>
          <w:i/>
          <w:szCs w:val="28"/>
        </w:rPr>
        <w:t>)</w:t>
      </w:r>
      <w:r>
        <w:rPr>
          <w:szCs w:val="28"/>
        </w:rPr>
        <w:t>; 1</w:t>
      </w:r>
      <w:r w:rsidRPr="00704B0C">
        <w:rPr>
          <w:szCs w:val="28"/>
        </w:rPr>
        <w:t>2</w:t>
      </w:r>
      <w:r>
        <w:rPr>
          <w:szCs w:val="28"/>
        </w:rPr>
        <w:t xml:space="preserve"> – Вычисление координат точек кривой </w:t>
      </w:r>
      <w:r w:rsidRPr="00C6433B">
        <w:rPr>
          <w:i/>
          <w:szCs w:val="28"/>
          <w:lang w:val="en-US"/>
        </w:rPr>
        <w:t>l</w:t>
      </w:r>
      <w:r w:rsidRPr="00C6433B">
        <w:rPr>
          <w:i/>
          <w:szCs w:val="28"/>
          <w:vertAlign w:val="subscript"/>
          <w:lang w:val="en-US"/>
        </w:rPr>
        <w:t>m</w:t>
      </w:r>
      <w:r w:rsidRPr="00C6433B">
        <w:rPr>
          <w:i/>
          <w:szCs w:val="28"/>
          <w:vertAlign w:val="superscript"/>
        </w:rPr>
        <w:t>/</w:t>
      </w:r>
      <w:r w:rsidRPr="00A57DC0">
        <w:rPr>
          <w:szCs w:val="28"/>
        </w:rPr>
        <w:t xml:space="preserve">= </w:t>
      </w:r>
      <w:r>
        <w:rPr>
          <w:szCs w:val="28"/>
        </w:rPr>
        <w:sym w:font="Symbol" w:char="F044"/>
      </w:r>
      <w:r w:rsidRPr="00315213">
        <w:rPr>
          <w:szCs w:val="28"/>
          <w:vertAlign w:val="superscript"/>
        </w:rPr>
        <w:t>/</w:t>
      </w:r>
      <w:r w:rsidRPr="00A57DC0">
        <w:rPr>
          <w:szCs w:val="28"/>
          <w:vertAlign w:val="superscript"/>
        </w:rPr>
        <w:t>/</w:t>
      </w:r>
      <w:r>
        <w:rPr>
          <w:szCs w:val="28"/>
        </w:rPr>
        <w:sym w:font="Symbol" w:char="F0C7"/>
      </w:r>
      <w:r w:rsidRPr="004D0C3A">
        <w:rPr>
          <w:szCs w:val="28"/>
        </w:rPr>
        <w:sym w:font="Symbol" w:char="F059"/>
      </w:r>
      <w:r>
        <w:rPr>
          <w:szCs w:val="28"/>
        </w:rPr>
        <w:t xml:space="preserve">, </w:t>
      </w:r>
      <w:r w:rsidRPr="00C6433B">
        <w:rPr>
          <w:i/>
          <w:szCs w:val="28"/>
          <w:lang w:val="en-US"/>
        </w:rPr>
        <w:t>l</w:t>
      </w:r>
      <w:r w:rsidRPr="00C6433B">
        <w:rPr>
          <w:i/>
          <w:szCs w:val="28"/>
          <w:vertAlign w:val="subscript"/>
          <w:lang w:val="en-US"/>
        </w:rPr>
        <w:t>m</w:t>
      </w:r>
      <w:r w:rsidRPr="00C6433B">
        <w:rPr>
          <w:i/>
          <w:szCs w:val="28"/>
          <w:vertAlign w:val="superscript"/>
        </w:rPr>
        <w:t>/</w:t>
      </w:r>
      <w:r w:rsidRPr="00A57DC0">
        <w:rPr>
          <w:szCs w:val="28"/>
        </w:rPr>
        <w:t xml:space="preserve">= </w:t>
      </w:r>
      <w:r>
        <w:rPr>
          <w:szCs w:val="28"/>
        </w:rPr>
        <w:sym w:font="Symbol" w:char="F044"/>
      </w:r>
      <w:r w:rsidRPr="00315213">
        <w:rPr>
          <w:szCs w:val="28"/>
          <w:vertAlign w:val="superscript"/>
        </w:rPr>
        <w:t>/</w:t>
      </w:r>
      <w:r w:rsidRPr="00A57DC0">
        <w:rPr>
          <w:szCs w:val="28"/>
          <w:vertAlign w:val="superscript"/>
        </w:rPr>
        <w:t>//</w:t>
      </w:r>
      <w:r>
        <w:rPr>
          <w:szCs w:val="28"/>
        </w:rPr>
        <w:sym w:font="Symbol" w:char="F0C7"/>
      </w:r>
      <w:r w:rsidRPr="004D0C3A">
        <w:rPr>
          <w:szCs w:val="28"/>
        </w:rPr>
        <w:sym w:font="Symbol" w:char="F059"/>
      </w:r>
      <w:r>
        <w:rPr>
          <w:szCs w:val="28"/>
        </w:rPr>
        <w:t xml:space="preserve">, (определение </w:t>
      </w:r>
      <w:r>
        <w:rPr>
          <w:szCs w:val="28"/>
        </w:rPr>
        <w:lastRenderedPageBreak/>
        <w:t>пересечения линий уровня</w:t>
      </w:r>
      <w:r w:rsidRPr="00C821C2">
        <w:rPr>
          <w:i/>
          <w:szCs w:val="28"/>
          <w:lang w:val="en-US"/>
        </w:rPr>
        <w:t>q</w:t>
      </w:r>
      <w:r w:rsidRPr="00C821C2">
        <w:rPr>
          <w:i/>
          <w:szCs w:val="28"/>
          <w:vertAlign w:val="subscript"/>
        </w:rPr>
        <w:t>3</w:t>
      </w:r>
      <w:r w:rsidRPr="00C821C2">
        <w:rPr>
          <w:i/>
          <w:szCs w:val="28"/>
        </w:rPr>
        <w:t>=</w:t>
      </w:r>
      <w:r w:rsidRPr="00C821C2">
        <w:rPr>
          <w:i/>
          <w:szCs w:val="28"/>
          <w:lang w:val="en-US"/>
        </w:rPr>
        <w:t>const</w:t>
      </w:r>
      <w:r>
        <w:rPr>
          <w:szCs w:val="28"/>
        </w:rPr>
        <w:t xml:space="preserve"> поверхности </w:t>
      </w:r>
      <w:r w:rsidRPr="00236029">
        <w:rPr>
          <w:szCs w:val="28"/>
        </w:rPr>
        <w:sym w:font="Symbol" w:char="F059"/>
      </w:r>
      <w:r>
        <w:rPr>
          <w:szCs w:val="28"/>
        </w:rPr>
        <w:t xml:space="preserve"> с плоскостью </w:t>
      </w:r>
      <w:r w:rsidRPr="00C6433B">
        <w:rPr>
          <w:i/>
          <w:szCs w:val="28"/>
        </w:rPr>
        <w:t>Δ</w:t>
      </w:r>
      <w:r w:rsidRPr="00315213">
        <w:rPr>
          <w:szCs w:val="28"/>
          <w:vertAlign w:val="superscript"/>
        </w:rPr>
        <w:t>/</w:t>
      </w:r>
      <w:r w:rsidRPr="00A57DC0">
        <w:rPr>
          <w:szCs w:val="28"/>
          <w:vertAlign w:val="superscript"/>
        </w:rPr>
        <w:t xml:space="preserve">/ </w:t>
      </w:r>
      <w:r>
        <w:rPr>
          <w:szCs w:val="28"/>
        </w:rPr>
        <w:t xml:space="preserve">или </w:t>
      </w:r>
      <w:r>
        <w:rPr>
          <w:szCs w:val="28"/>
        </w:rPr>
        <w:sym w:font="Symbol" w:char="F044"/>
      </w:r>
      <w:r w:rsidRPr="00315213">
        <w:rPr>
          <w:szCs w:val="28"/>
          <w:vertAlign w:val="superscript"/>
        </w:rPr>
        <w:t>/</w:t>
      </w:r>
      <w:r w:rsidRPr="00A57DC0">
        <w:rPr>
          <w:szCs w:val="28"/>
          <w:vertAlign w:val="superscript"/>
        </w:rPr>
        <w:t>//</w:t>
      </w:r>
      <w:r>
        <w:rPr>
          <w:szCs w:val="28"/>
        </w:rPr>
        <w:t>); 1</w:t>
      </w:r>
      <w:r w:rsidRPr="00704B0C">
        <w:rPr>
          <w:szCs w:val="28"/>
        </w:rPr>
        <w:t>3</w:t>
      </w:r>
      <w:r>
        <w:rPr>
          <w:szCs w:val="28"/>
        </w:rPr>
        <w:t xml:space="preserve"> – Определение точек </w:t>
      </w:r>
      <w:r w:rsidRPr="00B11BE1">
        <w:rPr>
          <w:i/>
          <w:szCs w:val="28"/>
          <w:lang w:val="en-US"/>
        </w:rPr>
        <w:t>M</w:t>
      </w:r>
      <w:r>
        <w:rPr>
          <w:szCs w:val="28"/>
        </w:rPr>
        <w:t xml:space="preserve">и </w:t>
      </w:r>
      <w:r w:rsidRPr="00B11BE1">
        <w:rPr>
          <w:i/>
          <w:szCs w:val="28"/>
          <w:lang w:val="en-US"/>
        </w:rPr>
        <w:t>N</w:t>
      </w:r>
      <w:r>
        <w:rPr>
          <w:szCs w:val="28"/>
        </w:rPr>
        <w:t xml:space="preserve">пересечения кривой </w:t>
      </w:r>
      <w:r w:rsidRPr="00C6433B">
        <w:rPr>
          <w:i/>
          <w:szCs w:val="28"/>
          <w:lang w:val="en-US"/>
        </w:rPr>
        <w:t>l</w:t>
      </w:r>
      <w:r w:rsidRPr="00C6433B">
        <w:rPr>
          <w:i/>
          <w:szCs w:val="28"/>
          <w:vertAlign w:val="subscript"/>
          <w:lang w:val="en-US"/>
        </w:rPr>
        <w:t>m</w:t>
      </w:r>
      <w:r w:rsidRPr="00C6433B">
        <w:rPr>
          <w:i/>
          <w:szCs w:val="28"/>
          <w:vertAlign w:val="superscript"/>
        </w:rPr>
        <w:t>/</w:t>
      </w:r>
      <w:r>
        <w:rPr>
          <w:szCs w:val="28"/>
        </w:rPr>
        <w:t xml:space="preserve">с областью </w:t>
      </w:r>
      <w:r w:rsidRPr="00D41DAA">
        <w:rPr>
          <w:szCs w:val="28"/>
        </w:rPr>
        <w:t>Λ</w:t>
      </w:r>
      <w:r>
        <w:rPr>
          <w:szCs w:val="28"/>
        </w:rPr>
        <w:t>; 1</w:t>
      </w:r>
      <w:r w:rsidRPr="00FE3B05">
        <w:rPr>
          <w:szCs w:val="28"/>
        </w:rPr>
        <w:t>4</w:t>
      </w:r>
      <w:r>
        <w:rPr>
          <w:szCs w:val="28"/>
        </w:rPr>
        <w:t xml:space="preserve"> – </w:t>
      </w:r>
      <w:r w:rsidRPr="00C6433B">
        <w:rPr>
          <w:i/>
          <w:szCs w:val="28"/>
          <w:lang w:val="en-US"/>
        </w:rPr>
        <w:t>N</w:t>
      </w:r>
      <w:r w:rsidRPr="003639FC">
        <w:rPr>
          <w:i/>
          <w:szCs w:val="28"/>
        </w:rPr>
        <w:t>=</w:t>
      </w:r>
      <w:r w:rsidRPr="00C6433B">
        <w:rPr>
          <w:i/>
          <w:szCs w:val="28"/>
          <w:lang w:val="en-US"/>
        </w:rPr>
        <w:t>nill</w:t>
      </w:r>
      <w:r w:rsidRPr="003639FC">
        <w:rPr>
          <w:szCs w:val="28"/>
        </w:rPr>
        <w:t xml:space="preserve">, </w:t>
      </w:r>
      <w:r w:rsidRPr="00C6433B">
        <w:rPr>
          <w:i/>
          <w:szCs w:val="28"/>
          <w:lang w:val="en-US"/>
        </w:rPr>
        <w:t>M</w:t>
      </w:r>
      <w:r w:rsidRPr="003639FC">
        <w:rPr>
          <w:i/>
          <w:szCs w:val="28"/>
        </w:rPr>
        <w:t>=</w:t>
      </w:r>
      <w:r w:rsidRPr="00C6433B">
        <w:rPr>
          <w:i/>
          <w:szCs w:val="28"/>
          <w:lang w:val="en-US"/>
        </w:rPr>
        <w:t>nill</w:t>
      </w:r>
      <w:r>
        <w:rPr>
          <w:szCs w:val="28"/>
        </w:rPr>
        <w:t xml:space="preserve">; </w:t>
      </w:r>
      <w:r w:rsidRPr="00FE3B05">
        <w:rPr>
          <w:szCs w:val="28"/>
        </w:rPr>
        <w:t xml:space="preserve">15 </w:t>
      </w:r>
      <w:r>
        <w:rPr>
          <w:szCs w:val="28"/>
        </w:rPr>
        <w:sym w:font="Symbol" w:char="F02D"/>
      </w:r>
      <w:r>
        <w:rPr>
          <w:szCs w:val="28"/>
        </w:rPr>
        <w:t xml:space="preserve">Вывод координат точек траектории движения заданной в пространстве </w:t>
      </w:r>
      <w:r w:rsidRPr="00FE3B05">
        <w:rPr>
          <w:i/>
          <w:szCs w:val="28"/>
          <w:lang w:val="en-US"/>
        </w:rPr>
        <w:t>L</w:t>
      </w:r>
      <w:r w:rsidRPr="00FE3B05">
        <w:rPr>
          <w:i/>
          <w:szCs w:val="28"/>
          <w:vertAlign w:val="subscript"/>
          <w:lang w:val="en-US"/>
        </w:rPr>
        <w:t>q</w:t>
      </w:r>
      <w:r w:rsidRPr="00FE3B05">
        <w:rPr>
          <w:szCs w:val="28"/>
        </w:rPr>
        <w:t xml:space="preserve">; </w:t>
      </w:r>
      <w:r>
        <w:rPr>
          <w:szCs w:val="28"/>
        </w:rPr>
        <w:t xml:space="preserve">16 </w:t>
      </w:r>
      <w:r>
        <w:rPr>
          <w:szCs w:val="28"/>
        </w:rPr>
        <w:sym w:font="Symbol" w:char="F02D"/>
      </w:r>
      <w:r>
        <w:rPr>
          <w:szCs w:val="28"/>
        </w:rPr>
        <w:t xml:space="preserve"> Конец.</w:t>
      </w:r>
    </w:p>
    <w:p w:rsidR="004D0C3A" w:rsidRPr="00C6433B" w:rsidRDefault="00816E51" w:rsidP="004D0C3A">
      <w:pPr>
        <w:jc w:val="center"/>
        <w:rPr>
          <w:sz w:val="24"/>
        </w:rPr>
      </w:pPr>
      <w:r w:rsidRPr="00CC5F0E">
        <w:rPr>
          <w:noProof/>
          <w:szCs w:val="28"/>
        </w:rPr>
        <w:pict>
          <v:shape id="Рисунок 13" o:spid="_x0000_i1079" type="#_x0000_t75" alt="Описание: C:\Users\FEDOR\AppData\Local\Temp\bat9D98.tmp\Документ3.png" style="width:390pt;height:126pt;visibility:visible;mso-wrap-style:square">
            <v:imagedata r:id="rId53" o:title="Документ3"/>
          </v:shape>
        </w:pict>
      </w:r>
    </w:p>
    <w:p w:rsidR="004D0C3A" w:rsidRDefault="004D0C3A" w:rsidP="004D0C3A">
      <w:pPr>
        <w:jc w:val="center"/>
        <w:rPr>
          <w:szCs w:val="28"/>
        </w:rPr>
      </w:pPr>
      <w:r w:rsidRPr="006D2F23">
        <w:rPr>
          <w:szCs w:val="28"/>
        </w:rPr>
        <w:t>Рис</w:t>
      </w:r>
      <w:r>
        <w:rPr>
          <w:szCs w:val="28"/>
        </w:rPr>
        <w:t>.5</w:t>
      </w:r>
      <w:r w:rsidRPr="006D2F23">
        <w:rPr>
          <w:szCs w:val="28"/>
        </w:rPr>
        <w:t xml:space="preserve"> – Схема алгоритма синтеза траектории движения манипулятора</w:t>
      </w:r>
    </w:p>
    <w:p w:rsidR="004D0C3A" w:rsidRPr="006D2F23" w:rsidRDefault="004D0C3A" w:rsidP="004D0C3A">
      <w:pPr>
        <w:jc w:val="center"/>
        <w:rPr>
          <w:szCs w:val="28"/>
        </w:rPr>
      </w:pPr>
      <w:r w:rsidRPr="006D2F23">
        <w:rPr>
          <w:szCs w:val="28"/>
        </w:rPr>
        <w:t xml:space="preserve">в пространстве </w:t>
      </w:r>
      <w:r w:rsidRPr="006D2F23">
        <w:rPr>
          <w:i/>
          <w:szCs w:val="28"/>
          <w:lang w:val="en-US"/>
        </w:rPr>
        <w:t>L</w:t>
      </w:r>
      <w:r w:rsidRPr="006D2F23">
        <w:rPr>
          <w:i/>
          <w:szCs w:val="28"/>
          <w:vertAlign w:val="subscript"/>
          <w:lang w:val="en-US"/>
        </w:rPr>
        <w:t>q</w:t>
      </w:r>
    </w:p>
    <w:p w:rsidR="004D0C3A" w:rsidRDefault="004D0C3A" w:rsidP="004D0C3A">
      <w:pPr>
        <w:ind w:firstLine="567"/>
        <w:rPr>
          <w:szCs w:val="28"/>
        </w:rPr>
      </w:pPr>
      <w:r>
        <w:rPr>
          <w:szCs w:val="28"/>
        </w:rPr>
        <w:t xml:space="preserve">На рис. 6а представлены результаты виртуального моделирования движений механизма манипулятора  при использовании критерия минимизации объема движения и отсутствии запретной зоны. Моделирование движения выполнено в системе САПР </w:t>
      </w:r>
      <w:r>
        <w:rPr>
          <w:szCs w:val="28"/>
          <w:lang w:val="en-US"/>
        </w:rPr>
        <w:t>ACAD</w:t>
      </w:r>
      <w:r>
        <w:rPr>
          <w:szCs w:val="28"/>
        </w:rPr>
        <w:t xml:space="preserve">с использованием алгоритмического языка программирования </w:t>
      </w:r>
      <w:r>
        <w:rPr>
          <w:szCs w:val="28"/>
          <w:lang w:val="en-US"/>
        </w:rPr>
        <w:t>AutoLISP</w:t>
      </w:r>
      <w:r>
        <w:rPr>
          <w:szCs w:val="28"/>
        </w:rPr>
        <w:t>.</w:t>
      </w:r>
    </w:p>
    <w:p w:rsidR="004D0C3A" w:rsidRDefault="004D0C3A" w:rsidP="004D0C3A">
      <w:pPr>
        <w:ind w:firstLine="567"/>
        <w:rPr>
          <w:szCs w:val="28"/>
        </w:rPr>
      </w:pPr>
    </w:p>
    <w:p w:rsidR="004D0C3A" w:rsidRDefault="00816E51" w:rsidP="004D0C3A">
      <w:pPr>
        <w:jc w:val="center"/>
        <w:rPr>
          <w:i/>
          <w:noProof/>
          <w:szCs w:val="28"/>
        </w:rPr>
      </w:pPr>
      <w:r w:rsidRPr="00CC5F0E">
        <w:rPr>
          <w:i/>
          <w:noProof/>
          <w:szCs w:val="28"/>
        </w:rPr>
        <w:pict>
          <v:shape id="Рисунок 24" o:spid="_x0000_i1080" type="#_x0000_t75" style="width:192pt;height:84.75pt;visibility:visible;mso-wrap-style:square">
            <v:imagedata r:id="rId54" o:title=""/>
          </v:shape>
        </w:pict>
      </w:r>
      <w:r w:rsidRPr="00CC5F0E">
        <w:rPr>
          <w:i/>
          <w:noProof/>
          <w:szCs w:val="28"/>
        </w:rPr>
        <w:pict>
          <v:shape id="Рисунок 25" o:spid="_x0000_i1081" type="#_x0000_t75" style="width:222.75pt;height:83.25pt;visibility:visible;mso-wrap-style:square">
            <v:imagedata r:id="rId55" o:title=""/>
          </v:shape>
        </w:pict>
      </w:r>
    </w:p>
    <w:p w:rsidR="004D0C3A" w:rsidRDefault="004D0C3A" w:rsidP="004D0C3A">
      <w:pPr>
        <w:ind w:firstLine="567"/>
        <w:rPr>
          <w:szCs w:val="28"/>
        </w:rPr>
      </w:pPr>
      <w:r>
        <w:rPr>
          <w:szCs w:val="28"/>
        </w:rPr>
        <w:t xml:space="preserve">                  а                                                                б </w:t>
      </w:r>
    </w:p>
    <w:p w:rsidR="004D0C3A" w:rsidRPr="009F007E" w:rsidRDefault="004D0C3A" w:rsidP="004D0C3A">
      <w:pPr>
        <w:ind w:firstLine="567"/>
        <w:jc w:val="center"/>
        <w:rPr>
          <w:szCs w:val="28"/>
        </w:rPr>
      </w:pPr>
      <w:r w:rsidRPr="003173FB">
        <w:rPr>
          <w:szCs w:val="28"/>
        </w:rPr>
        <w:t xml:space="preserve">Рис. </w:t>
      </w:r>
      <w:r>
        <w:rPr>
          <w:szCs w:val="28"/>
        </w:rPr>
        <w:t>6</w:t>
      </w:r>
      <w:r w:rsidRPr="003173FB">
        <w:rPr>
          <w:szCs w:val="28"/>
        </w:rPr>
        <w:sym w:font="Symbol" w:char="F02D"/>
      </w:r>
      <w:r>
        <w:rPr>
          <w:szCs w:val="28"/>
        </w:rPr>
        <w:t>Результаты синтеза движений манипулятора</w:t>
      </w:r>
      <w:r w:rsidRPr="00EB2D59">
        <w:rPr>
          <w:szCs w:val="28"/>
        </w:rPr>
        <w:t>:</w:t>
      </w:r>
      <w:r>
        <w:rPr>
          <w:szCs w:val="28"/>
        </w:rPr>
        <w:t xml:space="preserve"> а </w:t>
      </w:r>
      <w:r>
        <w:rPr>
          <w:szCs w:val="28"/>
        </w:rPr>
        <w:sym w:font="Symbol" w:char="F02D"/>
      </w:r>
      <w:r>
        <w:rPr>
          <w:szCs w:val="28"/>
        </w:rPr>
        <w:t xml:space="preserve"> синтез по критерию минимизации объема движения, б </w:t>
      </w:r>
      <w:r>
        <w:rPr>
          <w:szCs w:val="28"/>
        </w:rPr>
        <w:sym w:font="Symbol" w:char="F02D"/>
      </w:r>
      <w:r>
        <w:rPr>
          <w:szCs w:val="28"/>
        </w:rPr>
        <w:t xml:space="preserve"> синтез при наличии запретной зоны</w:t>
      </w:r>
      <w:r w:rsidR="009F007E" w:rsidRPr="009F007E">
        <w:rPr>
          <w:i/>
          <w:szCs w:val="28"/>
        </w:rPr>
        <w:t>Р</w:t>
      </w:r>
    </w:p>
    <w:p w:rsidR="004D0C3A" w:rsidRDefault="009F007E" w:rsidP="004D0C3A">
      <w:pPr>
        <w:ind w:firstLine="567"/>
        <w:rPr>
          <w:szCs w:val="28"/>
        </w:rPr>
      </w:pPr>
      <w:r>
        <w:rPr>
          <w:szCs w:val="28"/>
        </w:rPr>
        <w:t xml:space="preserve">На рис. 6б соответственно показан синтез движений при наличии запретной зоны. </w:t>
      </w:r>
      <w:r w:rsidR="004D0C3A">
        <w:rPr>
          <w:szCs w:val="28"/>
        </w:rPr>
        <w:t xml:space="preserve">Использование алгоритма, представленного на рисунке </w:t>
      </w:r>
      <w:r>
        <w:rPr>
          <w:szCs w:val="28"/>
        </w:rPr>
        <w:t>5</w:t>
      </w:r>
      <w:r w:rsidR="004D0C3A">
        <w:rPr>
          <w:szCs w:val="28"/>
        </w:rPr>
        <w:t xml:space="preserve">, </w:t>
      </w:r>
      <w:r w:rsidR="004D0C3A">
        <w:rPr>
          <w:szCs w:val="28"/>
        </w:rPr>
        <w:lastRenderedPageBreak/>
        <w:t>позволяет на виртуальном уровне синтезировать траекторию движенияот начальной до целевой точки ВЗ</w:t>
      </w:r>
      <w:r w:rsidR="00C026ED">
        <w:rPr>
          <w:szCs w:val="28"/>
        </w:rPr>
        <w:t>. Д</w:t>
      </w:r>
      <w:r>
        <w:rPr>
          <w:szCs w:val="28"/>
        </w:rPr>
        <w:t>анная траектория  движения обеспечивает заданное удаление от</w:t>
      </w:r>
      <w:r w:rsidR="004D0C3A">
        <w:rPr>
          <w:szCs w:val="28"/>
        </w:rPr>
        <w:t xml:space="preserve"> запретных зон и отсутствие тупиковых ситуаций при синтезе движений по вектору скоростей.</w:t>
      </w:r>
      <w:r>
        <w:rPr>
          <w:szCs w:val="28"/>
        </w:rPr>
        <w:t xml:space="preserve"> Результаты исследований могут быть использованы при разработке интеллектуальных систем управления роботами.</w:t>
      </w:r>
    </w:p>
    <w:p w:rsidR="004D0C3A" w:rsidRDefault="004D0C3A" w:rsidP="004D0C3A">
      <w:pPr>
        <w:jc w:val="center"/>
        <w:rPr>
          <w:b/>
          <w:szCs w:val="28"/>
        </w:rPr>
      </w:pPr>
    </w:p>
    <w:p w:rsidR="004D0C3A" w:rsidRPr="00282956" w:rsidRDefault="00AE4367" w:rsidP="00AF5E87">
      <w:pPr>
        <w:jc w:val="center"/>
        <w:rPr>
          <w:b/>
          <w:szCs w:val="28"/>
        </w:rPr>
      </w:pPr>
      <w:r>
        <w:rPr>
          <w:b/>
          <w:szCs w:val="28"/>
        </w:rPr>
        <w:t>Литература</w:t>
      </w:r>
    </w:p>
    <w:p w:rsidR="004D0C3A" w:rsidRPr="00514900" w:rsidRDefault="004D0C3A" w:rsidP="000C2E88">
      <w:pPr>
        <w:pStyle w:val="11"/>
        <w:numPr>
          <w:ilvl w:val="0"/>
          <w:numId w:val="5"/>
        </w:numPr>
        <w:tabs>
          <w:tab w:val="left" w:pos="0"/>
          <w:tab w:val="left" w:pos="993"/>
        </w:tabs>
        <w:suppressAutoHyphens/>
        <w:spacing w:line="360" w:lineRule="auto"/>
        <w:ind w:left="0" w:firstLine="567"/>
        <w:jc w:val="both"/>
        <w:rPr>
          <w:sz w:val="28"/>
          <w:szCs w:val="28"/>
        </w:rPr>
      </w:pPr>
      <w:r w:rsidRPr="004324C3">
        <w:rPr>
          <w:sz w:val="28"/>
          <w:szCs w:val="28"/>
        </w:rPr>
        <w:t>Ющенко, А. С.</w:t>
      </w:r>
      <w:r w:rsidRPr="00514900">
        <w:rPr>
          <w:sz w:val="28"/>
          <w:szCs w:val="28"/>
        </w:rPr>
        <w:t xml:space="preserve">Интеллектуальное планирование в деятельности роботов    // Мехатроника, автоматизация, управление. 2005. №3. </w:t>
      </w:r>
      <w:r w:rsidRPr="00514900">
        <w:rPr>
          <w:sz w:val="28"/>
          <w:szCs w:val="28"/>
        </w:rPr>
        <w:sym w:font="Symbol" w:char="F02D"/>
      </w:r>
      <w:r w:rsidRPr="00514900">
        <w:rPr>
          <w:sz w:val="28"/>
          <w:szCs w:val="28"/>
        </w:rPr>
        <w:t xml:space="preserve"> С. 5 </w:t>
      </w:r>
      <w:r w:rsidRPr="00514900">
        <w:rPr>
          <w:sz w:val="28"/>
          <w:szCs w:val="28"/>
        </w:rPr>
        <w:sym w:font="Symbol" w:char="F02D"/>
      </w:r>
      <w:r w:rsidRPr="00514900">
        <w:rPr>
          <w:sz w:val="28"/>
          <w:szCs w:val="28"/>
        </w:rPr>
        <w:t xml:space="preserve"> 18.</w:t>
      </w:r>
    </w:p>
    <w:p w:rsidR="004D0C3A" w:rsidRPr="00D55189" w:rsidRDefault="00C026ED" w:rsidP="000C2E88">
      <w:pPr>
        <w:numPr>
          <w:ilvl w:val="0"/>
          <w:numId w:val="5"/>
        </w:numPr>
        <w:tabs>
          <w:tab w:val="left" w:pos="0"/>
          <w:tab w:val="left" w:pos="284"/>
          <w:tab w:val="left" w:pos="426"/>
          <w:tab w:val="left" w:pos="851"/>
        </w:tabs>
        <w:ind w:left="0" w:firstLine="567"/>
        <w:rPr>
          <w:szCs w:val="28"/>
          <w:lang w:val="en-US"/>
        </w:rPr>
      </w:pPr>
      <w:r w:rsidRPr="00D55189">
        <w:rPr>
          <w:szCs w:val="28"/>
          <w:lang w:val="en-US"/>
        </w:rPr>
        <w:t xml:space="preserve">Hasegawa T., Suehiro T., Takase K. </w:t>
      </w:r>
      <w:r w:rsidR="004D0C3A" w:rsidRPr="00D55189">
        <w:rPr>
          <w:szCs w:val="28"/>
          <w:lang w:val="en-US"/>
        </w:rPr>
        <w:t>A model-based manipulation system with skill-based execution. // "IEEE Trans. Rob. andAutom.", 1992, 8, №5, pp 535</w:t>
      </w:r>
      <w:r w:rsidR="000C2E88">
        <w:rPr>
          <w:szCs w:val="28"/>
          <w:lang w:val="en-US"/>
        </w:rPr>
        <w:sym w:font="Symbol" w:char="F02D"/>
      </w:r>
      <w:r w:rsidR="004D0C3A" w:rsidRPr="00D55189">
        <w:rPr>
          <w:szCs w:val="28"/>
          <w:lang w:val="en-US"/>
        </w:rPr>
        <w:t>544.</w:t>
      </w:r>
    </w:p>
    <w:p w:rsidR="004D0C3A" w:rsidRPr="00D55B1E" w:rsidRDefault="004D0C3A" w:rsidP="000C2E88">
      <w:pPr>
        <w:numPr>
          <w:ilvl w:val="0"/>
          <w:numId w:val="5"/>
        </w:numPr>
        <w:tabs>
          <w:tab w:val="left" w:pos="0"/>
          <w:tab w:val="left" w:pos="284"/>
          <w:tab w:val="left" w:pos="426"/>
          <w:tab w:val="left" w:pos="851"/>
        </w:tabs>
        <w:ind w:left="0" w:firstLine="567"/>
        <w:rPr>
          <w:szCs w:val="28"/>
          <w:lang w:val="en-US"/>
        </w:rPr>
      </w:pPr>
      <w:r w:rsidRPr="00B92D97">
        <w:rPr>
          <w:rStyle w:val="40pt0"/>
          <w:rFonts w:eastAsia="Calibri"/>
          <w:b w:val="0"/>
          <w:sz w:val="28"/>
          <w:szCs w:val="28"/>
        </w:rPr>
        <w:t>Isto P.</w:t>
      </w:r>
      <w:r w:rsidRPr="00D55B1E">
        <w:rPr>
          <w:rStyle w:val="40pt"/>
          <w:rFonts w:eastAsia="Calibri"/>
          <w:sz w:val="28"/>
          <w:szCs w:val="28"/>
        </w:rPr>
        <w:t>A</w:t>
      </w:r>
      <w:r w:rsidR="00C026ED" w:rsidRPr="00C026ED">
        <w:rPr>
          <w:rStyle w:val="40pt"/>
          <w:rFonts w:eastAsia="Calibri"/>
          <w:sz w:val="28"/>
          <w:szCs w:val="28"/>
        </w:rPr>
        <w:t>.</w:t>
      </w:r>
      <w:r w:rsidRPr="00D55B1E">
        <w:rPr>
          <w:rStyle w:val="40pt"/>
          <w:rFonts w:eastAsia="Calibri"/>
          <w:sz w:val="28"/>
          <w:szCs w:val="28"/>
        </w:rPr>
        <w:t xml:space="preserve"> </w:t>
      </w:r>
      <w:r w:rsidR="00C026ED">
        <w:rPr>
          <w:rStyle w:val="40pt"/>
          <w:rFonts w:eastAsia="Calibri"/>
          <w:sz w:val="28"/>
          <w:szCs w:val="28"/>
        </w:rPr>
        <w:t>P</w:t>
      </w:r>
      <w:r w:rsidRPr="00D55B1E">
        <w:rPr>
          <w:rStyle w:val="40pt"/>
          <w:rFonts w:eastAsia="Calibri"/>
          <w:sz w:val="28"/>
          <w:szCs w:val="28"/>
        </w:rPr>
        <w:t>arallel motion planner for systems with many de</w:t>
      </w:r>
      <w:r w:rsidRPr="00D55B1E">
        <w:rPr>
          <w:rStyle w:val="40pt"/>
          <w:rFonts w:eastAsia="Calibri"/>
          <w:sz w:val="28"/>
          <w:szCs w:val="28"/>
        </w:rPr>
        <w:softHyphen/>
        <w:t>grees of freedom // Proc. of the 10th Intemat. Conf. on Advanced Robotics (ICAR 2001), August 22</w:t>
      </w:r>
      <w:r w:rsidR="000C2E88">
        <w:rPr>
          <w:rStyle w:val="40pt"/>
          <w:rFonts w:eastAsia="Calibri"/>
          <w:sz w:val="28"/>
          <w:szCs w:val="28"/>
        </w:rPr>
        <w:sym w:font="Symbol" w:char="F02D"/>
      </w:r>
      <w:r w:rsidRPr="00D55B1E">
        <w:rPr>
          <w:rStyle w:val="40pt"/>
          <w:rFonts w:eastAsia="Calibri"/>
          <w:sz w:val="28"/>
          <w:szCs w:val="28"/>
        </w:rPr>
        <w:t>25, 2001, Hotel Mercure Buda, Budapest, Hungary. pp. 339</w:t>
      </w:r>
      <w:r w:rsidR="000C2E88">
        <w:rPr>
          <w:rStyle w:val="40pt"/>
          <w:rFonts w:eastAsia="Calibri"/>
          <w:sz w:val="28"/>
          <w:szCs w:val="28"/>
        </w:rPr>
        <w:sym w:font="Symbol" w:char="F02D"/>
      </w:r>
      <w:r w:rsidRPr="00D55B1E">
        <w:rPr>
          <w:rStyle w:val="40pt"/>
          <w:rFonts w:eastAsia="Calibri"/>
          <w:sz w:val="28"/>
          <w:szCs w:val="28"/>
        </w:rPr>
        <w:t>344.</w:t>
      </w:r>
    </w:p>
    <w:p w:rsidR="004D0C3A" w:rsidRPr="00F87FCC" w:rsidRDefault="004D0C3A" w:rsidP="000C2E88">
      <w:pPr>
        <w:pStyle w:val="af9"/>
        <w:numPr>
          <w:ilvl w:val="0"/>
          <w:numId w:val="5"/>
        </w:numPr>
        <w:tabs>
          <w:tab w:val="left" w:pos="0"/>
          <w:tab w:val="left" w:pos="567"/>
          <w:tab w:val="left" w:pos="851"/>
        </w:tabs>
        <w:suppressAutoHyphens/>
        <w:spacing w:after="0" w:line="360" w:lineRule="auto"/>
        <w:ind w:left="0" w:firstLine="567"/>
        <w:jc w:val="both"/>
        <w:rPr>
          <w:rStyle w:val="40pt"/>
          <w:rFonts w:eastAsia="Calibri"/>
          <w:sz w:val="28"/>
          <w:szCs w:val="28"/>
          <w:lang w:eastAsia="ru-RU"/>
        </w:rPr>
      </w:pPr>
      <w:r w:rsidRPr="00DE5286">
        <w:rPr>
          <w:rStyle w:val="40pt0"/>
          <w:rFonts w:eastAsia="Calibri"/>
          <w:b w:val="0"/>
          <w:sz w:val="28"/>
          <w:szCs w:val="28"/>
        </w:rPr>
        <w:t>Lopatin P. K.</w:t>
      </w:r>
      <w:r w:rsidRPr="004A4FEA">
        <w:rPr>
          <w:rStyle w:val="40pt"/>
          <w:rFonts w:eastAsia="Calibri"/>
          <w:sz w:val="28"/>
          <w:szCs w:val="28"/>
        </w:rPr>
        <w:t>Algorithm of a manipulator movement amidst unknown obstacles // Proc. of the 10th International Conference on Advanced Robotics (ICAR 2001). August 22</w:t>
      </w:r>
      <w:r w:rsidR="000C2E88">
        <w:rPr>
          <w:rStyle w:val="40pt"/>
          <w:rFonts w:eastAsia="Calibri"/>
          <w:sz w:val="28"/>
          <w:szCs w:val="28"/>
        </w:rPr>
        <w:sym w:font="Symbol" w:char="F02D"/>
      </w:r>
      <w:r w:rsidRPr="004A4FEA">
        <w:rPr>
          <w:rStyle w:val="40pt"/>
          <w:rFonts w:eastAsia="Calibri"/>
          <w:sz w:val="28"/>
          <w:szCs w:val="28"/>
        </w:rPr>
        <w:t>25. 2001. Hotel Mer- cure Buda, Budapest, Hungary. pp. 327</w:t>
      </w:r>
      <w:r w:rsidR="000C2E88">
        <w:rPr>
          <w:rStyle w:val="40pt"/>
          <w:rFonts w:eastAsia="Calibri"/>
          <w:sz w:val="28"/>
          <w:szCs w:val="28"/>
        </w:rPr>
        <w:sym w:font="Symbol" w:char="F02D"/>
      </w:r>
      <w:r w:rsidRPr="004A4FEA">
        <w:rPr>
          <w:rStyle w:val="40pt"/>
          <w:rFonts w:eastAsia="Calibri"/>
          <w:sz w:val="28"/>
          <w:szCs w:val="28"/>
        </w:rPr>
        <w:t>331.</w:t>
      </w:r>
    </w:p>
    <w:p w:rsidR="00B7733A" w:rsidRPr="00B7733A" w:rsidRDefault="004D0C3A" w:rsidP="000C2E88">
      <w:pPr>
        <w:pStyle w:val="af9"/>
        <w:numPr>
          <w:ilvl w:val="0"/>
          <w:numId w:val="5"/>
        </w:numPr>
        <w:tabs>
          <w:tab w:val="left" w:pos="851"/>
        </w:tabs>
        <w:spacing w:line="360" w:lineRule="auto"/>
        <w:ind w:left="0" w:firstLine="567"/>
        <w:jc w:val="both"/>
        <w:rPr>
          <w:rFonts w:ascii="Times New Roman" w:hAnsi="Times New Roman"/>
          <w:color w:val="0000FF"/>
          <w:sz w:val="28"/>
          <w:szCs w:val="28"/>
          <w:u w:val="single"/>
        </w:rPr>
      </w:pPr>
      <w:r w:rsidRPr="00B247A5">
        <w:rPr>
          <w:rFonts w:ascii="Times New Roman" w:hAnsi="Times New Roman"/>
          <w:sz w:val="28"/>
          <w:szCs w:val="28"/>
        </w:rPr>
        <w:t>Притыкин, Ф.Н.</w:t>
      </w:r>
      <w:r w:rsidR="00C026ED">
        <w:rPr>
          <w:rFonts w:ascii="Times New Roman" w:hAnsi="Times New Roman"/>
          <w:sz w:val="28"/>
          <w:szCs w:val="28"/>
        </w:rPr>
        <w:t>,</w:t>
      </w:r>
      <w:r w:rsidR="00C026ED" w:rsidRPr="00C026ED">
        <w:rPr>
          <w:rFonts w:ascii="Times New Roman" w:hAnsi="Times New Roman"/>
          <w:sz w:val="28"/>
          <w:szCs w:val="28"/>
        </w:rPr>
        <w:t xml:space="preserve"> </w:t>
      </w:r>
      <w:r w:rsidR="00C026ED" w:rsidRPr="00B247A5">
        <w:rPr>
          <w:rFonts w:ascii="Times New Roman" w:hAnsi="Times New Roman"/>
          <w:sz w:val="28"/>
          <w:szCs w:val="28"/>
        </w:rPr>
        <w:t>Нефедов</w:t>
      </w:r>
      <w:r w:rsidR="00C026ED" w:rsidRPr="00C026ED">
        <w:rPr>
          <w:rFonts w:ascii="Times New Roman" w:hAnsi="Times New Roman"/>
          <w:sz w:val="28"/>
          <w:szCs w:val="28"/>
        </w:rPr>
        <w:t xml:space="preserve"> </w:t>
      </w:r>
      <w:r w:rsidR="00C026ED" w:rsidRPr="00B247A5">
        <w:rPr>
          <w:rFonts w:ascii="Times New Roman" w:hAnsi="Times New Roman"/>
          <w:sz w:val="28"/>
          <w:szCs w:val="28"/>
        </w:rPr>
        <w:t>Д.И., Рингельман</w:t>
      </w:r>
      <w:r w:rsidR="00C026ED" w:rsidRPr="00C026ED">
        <w:rPr>
          <w:rFonts w:ascii="Times New Roman" w:hAnsi="Times New Roman"/>
          <w:sz w:val="28"/>
          <w:szCs w:val="28"/>
        </w:rPr>
        <w:t xml:space="preserve"> </w:t>
      </w:r>
      <w:r w:rsidR="00C026ED" w:rsidRPr="00B247A5">
        <w:rPr>
          <w:rFonts w:ascii="Times New Roman" w:hAnsi="Times New Roman"/>
          <w:sz w:val="28"/>
          <w:szCs w:val="28"/>
        </w:rPr>
        <w:t>А.В.</w:t>
      </w:r>
      <w:r w:rsidR="00C026ED">
        <w:rPr>
          <w:rFonts w:ascii="Times New Roman" w:hAnsi="Times New Roman"/>
          <w:sz w:val="28"/>
          <w:szCs w:val="28"/>
        </w:rPr>
        <w:t xml:space="preserve"> </w:t>
      </w:r>
      <w:r w:rsidRPr="00B247A5">
        <w:rPr>
          <w:rFonts w:ascii="Times New Roman" w:hAnsi="Times New Roman"/>
          <w:sz w:val="28"/>
          <w:szCs w:val="28"/>
        </w:rPr>
        <w:t>Исследование областей, задающих множества разрешенных конфигураций при нахождении механизма мобильного манипулятора в близости от запретных зон / Инженерный вестник Дона, 2015 – № 2.  Часть</w:t>
      </w:r>
      <w:r w:rsidRPr="00C026ED">
        <w:rPr>
          <w:rFonts w:ascii="Times New Roman" w:hAnsi="Times New Roman"/>
          <w:sz w:val="28"/>
          <w:szCs w:val="28"/>
        </w:rPr>
        <w:t xml:space="preserve"> 2,</w:t>
      </w:r>
      <w:r w:rsidRPr="00477E68">
        <w:rPr>
          <w:rFonts w:ascii="Times New Roman" w:hAnsi="Times New Roman"/>
          <w:sz w:val="28"/>
          <w:szCs w:val="28"/>
          <w:lang w:val="en-US"/>
        </w:rPr>
        <w:t>URL</w:t>
      </w:r>
      <w:r w:rsidRPr="00C026ED">
        <w:rPr>
          <w:rFonts w:ascii="Times New Roman" w:hAnsi="Times New Roman"/>
          <w:sz w:val="28"/>
          <w:szCs w:val="28"/>
        </w:rPr>
        <w:t>:</w:t>
      </w:r>
      <w:r w:rsidR="00B7733A">
        <w:rPr>
          <w:rFonts w:ascii="Times New Roman" w:hAnsi="Times New Roman"/>
          <w:sz w:val="28"/>
          <w:szCs w:val="28"/>
          <w:lang w:val="en-US"/>
        </w:rPr>
        <w:t>ivdon</w:t>
      </w:r>
      <w:r w:rsidR="00B7733A" w:rsidRPr="00C026ED">
        <w:rPr>
          <w:rFonts w:ascii="Times New Roman" w:hAnsi="Times New Roman"/>
          <w:sz w:val="28"/>
          <w:szCs w:val="28"/>
        </w:rPr>
        <w:t>.</w:t>
      </w:r>
      <w:r w:rsidR="00B7733A">
        <w:rPr>
          <w:rFonts w:ascii="Times New Roman" w:hAnsi="Times New Roman"/>
          <w:sz w:val="28"/>
          <w:szCs w:val="28"/>
          <w:lang w:val="en-US"/>
        </w:rPr>
        <w:t>ru</w:t>
      </w:r>
      <w:r w:rsidR="00B7733A" w:rsidRPr="00C026ED">
        <w:rPr>
          <w:rFonts w:ascii="Times New Roman" w:hAnsi="Times New Roman"/>
          <w:sz w:val="28"/>
          <w:szCs w:val="28"/>
        </w:rPr>
        <w:t>/</w:t>
      </w:r>
      <w:r w:rsidR="00B7733A">
        <w:rPr>
          <w:rFonts w:ascii="Times New Roman" w:hAnsi="Times New Roman"/>
          <w:sz w:val="28"/>
          <w:szCs w:val="28"/>
          <w:lang w:val="en-US"/>
        </w:rPr>
        <w:t>magazine</w:t>
      </w:r>
      <w:r w:rsidR="00B7733A" w:rsidRPr="00C026ED">
        <w:rPr>
          <w:rFonts w:ascii="Times New Roman" w:hAnsi="Times New Roman"/>
          <w:sz w:val="28"/>
          <w:szCs w:val="28"/>
        </w:rPr>
        <w:t>/</w:t>
      </w:r>
      <w:r w:rsidR="00B7733A">
        <w:rPr>
          <w:rFonts w:ascii="Times New Roman" w:hAnsi="Times New Roman"/>
          <w:sz w:val="28"/>
          <w:szCs w:val="28"/>
          <w:lang w:val="en-US"/>
        </w:rPr>
        <w:t>archive</w:t>
      </w:r>
      <w:r w:rsidR="00B7733A" w:rsidRPr="00C026ED">
        <w:rPr>
          <w:rFonts w:ascii="Times New Roman" w:hAnsi="Times New Roman"/>
          <w:sz w:val="28"/>
          <w:szCs w:val="28"/>
        </w:rPr>
        <w:t>/</w:t>
      </w:r>
      <w:r w:rsidR="00B7733A">
        <w:rPr>
          <w:rFonts w:ascii="Times New Roman" w:hAnsi="Times New Roman"/>
          <w:sz w:val="28"/>
          <w:szCs w:val="28"/>
          <w:lang w:val="en-US"/>
        </w:rPr>
        <w:t>n</w:t>
      </w:r>
      <w:r w:rsidR="00B7733A" w:rsidRPr="00C026ED">
        <w:rPr>
          <w:rFonts w:ascii="Times New Roman" w:hAnsi="Times New Roman"/>
          <w:sz w:val="28"/>
          <w:szCs w:val="28"/>
        </w:rPr>
        <w:t>2</w:t>
      </w:r>
      <w:r w:rsidR="00B7733A">
        <w:rPr>
          <w:rFonts w:ascii="Times New Roman" w:hAnsi="Times New Roman"/>
          <w:sz w:val="28"/>
          <w:szCs w:val="28"/>
          <w:lang w:val="en-US"/>
        </w:rPr>
        <w:t>p</w:t>
      </w:r>
      <w:r w:rsidR="00B7733A" w:rsidRPr="00C026ED">
        <w:rPr>
          <w:rFonts w:ascii="Times New Roman" w:hAnsi="Times New Roman"/>
          <w:sz w:val="28"/>
          <w:szCs w:val="28"/>
        </w:rPr>
        <w:t>2</w:t>
      </w:r>
      <w:r w:rsidR="00B7733A">
        <w:rPr>
          <w:rFonts w:ascii="Times New Roman" w:hAnsi="Times New Roman"/>
          <w:sz w:val="28"/>
          <w:szCs w:val="28"/>
          <w:lang w:val="en-US"/>
        </w:rPr>
        <w:t>y</w:t>
      </w:r>
      <w:r w:rsidR="00B7733A" w:rsidRPr="00C026ED">
        <w:rPr>
          <w:rFonts w:ascii="Times New Roman" w:hAnsi="Times New Roman"/>
          <w:sz w:val="28"/>
          <w:szCs w:val="28"/>
        </w:rPr>
        <w:t xml:space="preserve">2015/3007.    </w:t>
      </w:r>
    </w:p>
    <w:p w:rsidR="004D0C3A" w:rsidRPr="00C8041B" w:rsidRDefault="004D0C3A" w:rsidP="000C2E88">
      <w:pPr>
        <w:pStyle w:val="af9"/>
        <w:numPr>
          <w:ilvl w:val="0"/>
          <w:numId w:val="5"/>
        </w:numPr>
        <w:tabs>
          <w:tab w:val="left" w:pos="851"/>
        </w:tabs>
        <w:spacing w:line="360" w:lineRule="auto"/>
        <w:ind w:left="0" w:firstLine="567"/>
        <w:jc w:val="both"/>
        <w:rPr>
          <w:rStyle w:val="af4"/>
          <w:rFonts w:ascii="Times New Roman" w:hAnsi="Times New Roman"/>
          <w:sz w:val="28"/>
          <w:szCs w:val="28"/>
        </w:rPr>
      </w:pPr>
      <w:r w:rsidRPr="00C8041B">
        <w:rPr>
          <w:rFonts w:ascii="Times New Roman" w:hAnsi="Times New Roman"/>
          <w:sz w:val="28"/>
          <w:szCs w:val="28"/>
        </w:rPr>
        <w:t>Притыкин, Ф.Н.</w:t>
      </w:r>
      <w:r w:rsidR="00C026ED">
        <w:rPr>
          <w:rFonts w:ascii="Times New Roman" w:hAnsi="Times New Roman"/>
          <w:sz w:val="28"/>
          <w:szCs w:val="28"/>
        </w:rPr>
        <w:t>,</w:t>
      </w:r>
      <w:r w:rsidR="00C026ED" w:rsidRPr="00C026ED">
        <w:rPr>
          <w:rFonts w:ascii="Times New Roman" w:hAnsi="Times New Roman"/>
          <w:snapToGrid w:val="0"/>
          <w:sz w:val="28"/>
          <w:szCs w:val="28"/>
        </w:rPr>
        <w:t xml:space="preserve"> </w:t>
      </w:r>
      <w:r w:rsidR="00C026ED" w:rsidRPr="00C8041B">
        <w:rPr>
          <w:rFonts w:ascii="Times New Roman" w:hAnsi="Times New Roman"/>
          <w:snapToGrid w:val="0"/>
          <w:sz w:val="28"/>
          <w:szCs w:val="28"/>
        </w:rPr>
        <w:t>Осадчий</w:t>
      </w:r>
      <w:r w:rsidR="00C026ED" w:rsidRPr="00C026ED">
        <w:rPr>
          <w:rFonts w:ascii="Times New Roman" w:hAnsi="Times New Roman"/>
          <w:snapToGrid w:val="0"/>
          <w:sz w:val="28"/>
          <w:szCs w:val="28"/>
        </w:rPr>
        <w:t xml:space="preserve"> </w:t>
      </w:r>
      <w:r w:rsidR="00C026ED" w:rsidRPr="00C8041B">
        <w:rPr>
          <w:rFonts w:ascii="Times New Roman" w:hAnsi="Times New Roman"/>
          <w:snapToGrid w:val="0"/>
          <w:sz w:val="28"/>
          <w:szCs w:val="28"/>
        </w:rPr>
        <w:t>А.Ю.,</w:t>
      </w:r>
      <w:r w:rsidR="00C026ED">
        <w:rPr>
          <w:rFonts w:ascii="Times New Roman" w:hAnsi="Times New Roman"/>
          <w:snapToGrid w:val="0"/>
          <w:sz w:val="28"/>
          <w:szCs w:val="28"/>
        </w:rPr>
        <w:t xml:space="preserve"> </w:t>
      </w:r>
      <w:r w:rsidR="00C026ED" w:rsidRPr="00B247A5">
        <w:rPr>
          <w:rFonts w:ascii="Times New Roman" w:hAnsi="Times New Roman"/>
          <w:sz w:val="28"/>
          <w:szCs w:val="28"/>
        </w:rPr>
        <w:t>Нефедов</w:t>
      </w:r>
      <w:r w:rsidR="00C026ED">
        <w:rPr>
          <w:rFonts w:ascii="Times New Roman" w:hAnsi="Times New Roman"/>
          <w:sz w:val="28"/>
          <w:szCs w:val="28"/>
        </w:rPr>
        <w:t xml:space="preserve"> </w:t>
      </w:r>
      <w:r w:rsidR="00C026ED" w:rsidRPr="00B247A5">
        <w:rPr>
          <w:rFonts w:ascii="Times New Roman" w:hAnsi="Times New Roman"/>
          <w:sz w:val="28"/>
          <w:szCs w:val="28"/>
        </w:rPr>
        <w:t xml:space="preserve">Д.И. </w:t>
      </w:r>
      <w:r w:rsidRPr="00C8041B">
        <w:rPr>
          <w:rFonts w:ascii="Times New Roman" w:hAnsi="Times New Roman"/>
          <w:sz w:val="28"/>
          <w:szCs w:val="28"/>
        </w:rPr>
        <w:t xml:space="preserve">Аналитическое описание области, задающей множество разрешенных конфигураций </w:t>
      </w:r>
      <w:r w:rsidRPr="00C8041B">
        <w:rPr>
          <w:rFonts w:ascii="Times New Roman" w:hAnsi="Times New Roman"/>
          <w:sz w:val="28"/>
          <w:szCs w:val="28"/>
        </w:rPr>
        <w:lastRenderedPageBreak/>
        <w:t>механизма мобильного манипулятора с учетом положения запретных зон</w:t>
      </w:r>
      <w:r w:rsidR="00C026ED">
        <w:rPr>
          <w:rFonts w:ascii="Times New Roman" w:hAnsi="Times New Roman"/>
          <w:sz w:val="28"/>
          <w:szCs w:val="28"/>
        </w:rPr>
        <w:t xml:space="preserve"> </w:t>
      </w:r>
      <w:r w:rsidRPr="00C8041B">
        <w:rPr>
          <w:rFonts w:ascii="Times New Roman" w:hAnsi="Times New Roman"/>
          <w:sz w:val="28"/>
          <w:szCs w:val="28"/>
        </w:rPr>
        <w:t xml:space="preserve">/ Евразийский союз ученых (ЕСУ), 2015 </w:t>
      </w:r>
      <w:r w:rsidRPr="00C8041B">
        <w:rPr>
          <w:rFonts w:ascii="Times New Roman" w:hAnsi="Times New Roman"/>
          <w:sz w:val="28"/>
          <w:szCs w:val="28"/>
        </w:rPr>
        <w:sym w:font="Symbol" w:char="F02D"/>
      </w:r>
      <w:r w:rsidRPr="00C8041B">
        <w:rPr>
          <w:rFonts w:ascii="Times New Roman" w:hAnsi="Times New Roman"/>
          <w:sz w:val="28"/>
          <w:szCs w:val="28"/>
        </w:rPr>
        <w:t>№ 10(19), С. 119–123.</w:t>
      </w:r>
    </w:p>
    <w:p w:rsidR="004D0C3A" w:rsidRDefault="004D0C3A" w:rsidP="000C2E88">
      <w:pPr>
        <w:pStyle w:val="11"/>
        <w:numPr>
          <w:ilvl w:val="0"/>
          <w:numId w:val="5"/>
        </w:numPr>
        <w:tabs>
          <w:tab w:val="left" w:pos="851"/>
        </w:tabs>
        <w:suppressAutoHyphens/>
        <w:spacing w:line="360" w:lineRule="auto"/>
        <w:ind w:left="0" w:firstLine="567"/>
        <w:jc w:val="both"/>
        <w:rPr>
          <w:sz w:val="28"/>
          <w:szCs w:val="28"/>
        </w:rPr>
      </w:pPr>
      <w:r w:rsidRPr="00F87FCC">
        <w:rPr>
          <w:sz w:val="28"/>
          <w:szCs w:val="28"/>
        </w:rPr>
        <w:t>Кобринский, А. А.</w:t>
      </w:r>
      <w:r w:rsidR="00C026ED">
        <w:rPr>
          <w:sz w:val="28"/>
          <w:szCs w:val="28"/>
        </w:rPr>
        <w:t>,</w:t>
      </w:r>
      <w:r w:rsidRPr="00F87FCC">
        <w:rPr>
          <w:sz w:val="28"/>
          <w:szCs w:val="28"/>
        </w:rPr>
        <w:t xml:space="preserve"> </w:t>
      </w:r>
      <w:r w:rsidR="00C026ED" w:rsidRPr="00F87FCC">
        <w:rPr>
          <w:sz w:val="28"/>
          <w:szCs w:val="28"/>
        </w:rPr>
        <w:t>Кобринский, А.</w:t>
      </w:r>
      <w:r w:rsidR="00C026ED">
        <w:rPr>
          <w:sz w:val="28"/>
          <w:szCs w:val="28"/>
        </w:rPr>
        <w:t>Е.</w:t>
      </w:r>
      <w:r w:rsidR="00C026ED" w:rsidRPr="00F87FCC">
        <w:rPr>
          <w:sz w:val="28"/>
          <w:szCs w:val="28"/>
        </w:rPr>
        <w:t xml:space="preserve"> </w:t>
      </w:r>
      <w:r w:rsidRPr="00F87FCC">
        <w:rPr>
          <w:sz w:val="28"/>
          <w:szCs w:val="28"/>
        </w:rPr>
        <w:t>М</w:t>
      </w:r>
      <w:r w:rsidR="00C026ED">
        <w:rPr>
          <w:sz w:val="28"/>
          <w:szCs w:val="28"/>
        </w:rPr>
        <w:t>анипуляционные системы роботов.</w:t>
      </w:r>
      <w:r w:rsidRPr="00F87FCC">
        <w:rPr>
          <w:sz w:val="28"/>
          <w:szCs w:val="28"/>
        </w:rPr>
        <w:t xml:space="preserve"> – М.</w:t>
      </w:r>
      <w:r w:rsidR="00C026ED" w:rsidRPr="00F87FCC">
        <w:rPr>
          <w:sz w:val="28"/>
          <w:szCs w:val="28"/>
        </w:rPr>
        <w:t>:</w:t>
      </w:r>
      <w:r w:rsidRPr="00F87FCC">
        <w:rPr>
          <w:sz w:val="28"/>
          <w:szCs w:val="28"/>
        </w:rPr>
        <w:t xml:space="preserve"> Наука. 1985. – 343 </w:t>
      </w:r>
      <w:r w:rsidRPr="00F87FCC">
        <w:rPr>
          <w:sz w:val="28"/>
          <w:szCs w:val="28"/>
          <w:lang w:val="en-US"/>
        </w:rPr>
        <w:t>c</w:t>
      </w:r>
      <w:r w:rsidRPr="00F87FCC">
        <w:rPr>
          <w:sz w:val="28"/>
          <w:szCs w:val="28"/>
        </w:rPr>
        <w:t>.</w:t>
      </w:r>
    </w:p>
    <w:p w:rsidR="004D0C3A" w:rsidRDefault="00C026ED" w:rsidP="000C2E88">
      <w:pPr>
        <w:pStyle w:val="11"/>
        <w:numPr>
          <w:ilvl w:val="0"/>
          <w:numId w:val="5"/>
        </w:numPr>
        <w:tabs>
          <w:tab w:val="left" w:pos="0"/>
          <w:tab w:val="left" w:pos="851"/>
        </w:tabs>
        <w:suppressAutoHyphens/>
        <w:spacing w:line="360" w:lineRule="auto"/>
        <w:ind w:left="0" w:firstLine="567"/>
        <w:jc w:val="both"/>
        <w:rPr>
          <w:sz w:val="28"/>
          <w:szCs w:val="28"/>
        </w:rPr>
      </w:pPr>
      <w:r w:rsidRPr="00C8041B">
        <w:rPr>
          <w:sz w:val="28"/>
          <w:szCs w:val="28"/>
        </w:rPr>
        <w:t>Притыкин, Ф.Н.</w:t>
      </w:r>
      <w:r>
        <w:rPr>
          <w:sz w:val="28"/>
          <w:szCs w:val="28"/>
        </w:rPr>
        <w:t>,</w:t>
      </w:r>
      <w:r w:rsidRPr="00C026ED">
        <w:rPr>
          <w:sz w:val="28"/>
          <w:szCs w:val="28"/>
        </w:rPr>
        <w:t xml:space="preserve"> </w:t>
      </w:r>
      <w:r w:rsidRPr="00C8041B">
        <w:rPr>
          <w:sz w:val="28"/>
          <w:szCs w:val="28"/>
        </w:rPr>
        <w:t>Осадчий</w:t>
      </w:r>
      <w:r w:rsidRPr="00C026ED">
        <w:rPr>
          <w:sz w:val="28"/>
          <w:szCs w:val="28"/>
        </w:rPr>
        <w:t xml:space="preserve"> </w:t>
      </w:r>
      <w:r w:rsidRPr="00C8041B">
        <w:rPr>
          <w:sz w:val="28"/>
          <w:szCs w:val="28"/>
        </w:rPr>
        <w:t>А.Ю.</w:t>
      </w:r>
      <w:r w:rsidR="004D0C3A" w:rsidRPr="00C03BDD">
        <w:rPr>
          <w:sz w:val="28"/>
          <w:szCs w:val="28"/>
        </w:rPr>
        <w:t xml:space="preserve">Способ  кодирования информации при задании геометрических моделей исполнительных механизмов роботов // Инженерный вестник Дона, 2014, № 2. </w:t>
      </w:r>
      <w:r w:rsidR="004D0C3A" w:rsidRPr="00C03BDD">
        <w:rPr>
          <w:sz w:val="28"/>
          <w:szCs w:val="28"/>
          <w:lang w:val="en-US"/>
        </w:rPr>
        <w:t>URL</w:t>
      </w:r>
      <w:r w:rsidR="004D0C3A" w:rsidRPr="00C03BDD">
        <w:rPr>
          <w:sz w:val="28"/>
          <w:szCs w:val="28"/>
        </w:rPr>
        <w:t xml:space="preserve">: </w:t>
      </w:r>
      <w:r w:rsidR="004D0C3A" w:rsidRPr="00C03BDD">
        <w:rPr>
          <w:sz w:val="28"/>
          <w:szCs w:val="28"/>
          <w:lang w:val="en-US"/>
        </w:rPr>
        <w:t>indon</w:t>
      </w:r>
      <w:r w:rsidR="004D0C3A" w:rsidRPr="00C03BDD">
        <w:rPr>
          <w:sz w:val="28"/>
          <w:szCs w:val="28"/>
        </w:rPr>
        <w:t>.</w:t>
      </w:r>
      <w:r w:rsidR="004D0C3A" w:rsidRPr="00C03BDD">
        <w:rPr>
          <w:sz w:val="28"/>
          <w:szCs w:val="28"/>
          <w:lang w:val="en-US"/>
        </w:rPr>
        <w:t>ru</w:t>
      </w:r>
      <w:r w:rsidR="004D0C3A" w:rsidRPr="00C03BDD">
        <w:rPr>
          <w:sz w:val="28"/>
          <w:szCs w:val="28"/>
        </w:rPr>
        <w:t xml:space="preserve">/ </w:t>
      </w:r>
      <w:r w:rsidR="004D0C3A" w:rsidRPr="00C03BDD">
        <w:rPr>
          <w:sz w:val="28"/>
          <w:szCs w:val="28"/>
          <w:lang w:val="en-US"/>
        </w:rPr>
        <w:t>magazine</w:t>
      </w:r>
      <w:r w:rsidR="004D0C3A" w:rsidRPr="00C03BDD">
        <w:rPr>
          <w:sz w:val="28"/>
          <w:szCs w:val="28"/>
        </w:rPr>
        <w:t>//</w:t>
      </w:r>
      <w:r w:rsidR="004D0C3A" w:rsidRPr="00C03BDD">
        <w:rPr>
          <w:sz w:val="28"/>
          <w:szCs w:val="28"/>
          <w:lang w:val="en-US"/>
        </w:rPr>
        <w:t>archive</w:t>
      </w:r>
      <w:r w:rsidR="004D0C3A" w:rsidRPr="00C03BDD">
        <w:rPr>
          <w:sz w:val="28"/>
          <w:szCs w:val="28"/>
        </w:rPr>
        <w:t>/</w:t>
      </w:r>
      <w:r w:rsidR="004D0C3A" w:rsidRPr="00C03BDD">
        <w:rPr>
          <w:sz w:val="28"/>
          <w:szCs w:val="28"/>
          <w:lang w:val="en-US"/>
        </w:rPr>
        <w:t>n</w:t>
      </w:r>
      <w:r w:rsidR="004D0C3A" w:rsidRPr="00C03BDD">
        <w:rPr>
          <w:sz w:val="28"/>
          <w:szCs w:val="28"/>
        </w:rPr>
        <w:t>2</w:t>
      </w:r>
      <w:r w:rsidR="004D0C3A" w:rsidRPr="00C03BDD">
        <w:rPr>
          <w:sz w:val="28"/>
          <w:szCs w:val="28"/>
          <w:lang w:val="en-US"/>
        </w:rPr>
        <w:t>y</w:t>
      </w:r>
      <w:r w:rsidR="004D0C3A" w:rsidRPr="00C03BDD">
        <w:rPr>
          <w:sz w:val="28"/>
          <w:szCs w:val="28"/>
        </w:rPr>
        <w:t xml:space="preserve">2014/2363/.  </w:t>
      </w:r>
    </w:p>
    <w:p w:rsidR="00E02F9E" w:rsidRDefault="00E02F9E" w:rsidP="000C2E88">
      <w:pPr>
        <w:pStyle w:val="21"/>
        <w:numPr>
          <w:ilvl w:val="0"/>
          <w:numId w:val="5"/>
        </w:numPr>
        <w:spacing w:line="360" w:lineRule="auto"/>
        <w:jc w:val="both"/>
        <w:rPr>
          <w:sz w:val="28"/>
        </w:rPr>
      </w:pPr>
      <w:r>
        <w:rPr>
          <w:sz w:val="28"/>
        </w:rPr>
        <w:t>Корн Г., Корн Т. Справочник по математике.</w:t>
      </w:r>
      <w:r w:rsidRPr="00300A18">
        <w:rPr>
          <w:sz w:val="28"/>
        </w:rPr>
        <w:t>–</w:t>
      </w:r>
      <w:r>
        <w:rPr>
          <w:sz w:val="28"/>
        </w:rPr>
        <w:t xml:space="preserve"> М.: Наука. 1984. </w:t>
      </w:r>
      <w:r w:rsidRPr="00300A18">
        <w:rPr>
          <w:sz w:val="28"/>
        </w:rPr>
        <w:t>–</w:t>
      </w:r>
      <w:r>
        <w:rPr>
          <w:sz w:val="28"/>
        </w:rPr>
        <w:t xml:space="preserve"> 831 с.</w:t>
      </w:r>
    </w:p>
    <w:p w:rsidR="00E02F9E" w:rsidRDefault="00E02F9E" w:rsidP="000C2E88">
      <w:pPr>
        <w:pStyle w:val="21"/>
        <w:numPr>
          <w:ilvl w:val="0"/>
          <w:numId w:val="5"/>
        </w:numPr>
        <w:spacing w:line="360" w:lineRule="auto"/>
        <w:ind w:left="0" w:firstLine="284"/>
        <w:jc w:val="both"/>
        <w:rPr>
          <w:sz w:val="28"/>
        </w:rPr>
      </w:pPr>
      <w:r w:rsidRPr="00013F51">
        <w:rPr>
          <w:sz w:val="28"/>
          <w:szCs w:val="28"/>
        </w:rPr>
        <w:t xml:space="preserve">Фокс А., Пратт М. Вычислительная геометрия. Применение в проектировании и на производстве. Пер. с англ. </w:t>
      </w:r>
      <w:r w:rsidRPr="00300A18">
        <w:rPr>
          <w:sz w:val="28"/>
        </w:rPr>
        <w:t>–</w:t>
      </w:r>
      <w:r w:rsidRPr="00013F51">
        <w:rPr>
          <w:sz w:val="28"/>
          <w:szCs w:val="28"/>
        </w:rPr>
        <w:t xml:space="preserve">  М: Мир, 1982.</w:t>
      </w:r>
      <w:r w:rsidRPr="00300A18">
        <w:rPr>
          <w:sz w:val="28"/>
        </w:rPr>
        <w:t>–</w:t>
      </w:r>
      <w:r w:rsidRPr="00013F51">
        <w:rPr>
          <w:sz w:val="28"/>
          <w:szCs w:val="28"/>
        </w:rPr>
        <w:t xml:space="preserve">  340 с.</w:t>
      </w:r>
    </w:p>
    <w:p w:rsidR="00E02F9E" w:rsidRDefault="00E02F9E" w:rsidP="00E02F9E">
      <w:pPr>
        <w:pStyle w:val="11"/>
        <w:tabs>
          <w:tab w:val="left" w:pos="0"/>
          <w:tab w:val="left" w:pos="851"/>
        </w:tabs>
        <w:suppressAutoHyphens/>
        <w:spacing w:line="360" w:lineRule="auto"/>
        <w:ind w:left="567"/>
        <w:jc w:val="both"/>
        <w:rPr>
          <w:sz w:val="28"/>
          <w:szCs w:val="28"/>
        </w:rPr>
      </w:pPr>
    </w:p>
    <w:p w:rsidR="00AE4367" w:rsidRDefault="00AE4367" w:rsidP="00AE4367">
      <w:pPr>
        <w:pStyle w:val="ae"/>
        <w:ind w:left="786"/>
      </w:pPr>
      <w:r>
        <w:rPr>
          <w:lang w:val="en-US"/>
        </w:rPr>
        <w:t>References</w:t>
      </w:r>
    </w:p>
    <w:p w:rsidR="00AE4367" w:rsidRDefault="00AE4367" w:rsidP="00AE4367">
      <w:pPr>
        <w:pStyle w:val="11"/>
        <w:tabs>
          <w:tab w:val="left" w:pos="0"/>
          <w:tab w:val="left" w:pos="851"/>
        </w:tabs>
        <w:suppressAutoHyphens/>
        <w:spacing w:line="360" w:lineRule="auto"/>
        <w:ind w:left="567"/>
        <w:jc w:val="both"/>
        <w:rPr>
          <w:sz w:val="28"/>
          <w:szCs w:val="28"/>
        </w:rPr>
      </w:pPr>
    </w:p>
    <w:p w:rsidR="00AE4367" w:rsidRPr="00AE4367" w:rsidRDefault="00AE4367" w:rsidP="00AE4367">
      <w:pPr>
        <w:tabs>
          <w:tab w:val="left" w:pos="993"/>
        </w:tabs>
        <w:ind w:firstLine="567"/>
        <w:rPr>
          <w:szCs w:val="28"/>
          <w:lang w:val="en-US"/>
        </w:rPr>
      </w:pPr>
      <w:r>
        <w:rPr>
          <w:szCs w:val="28"/>
          <w:lang w:val="en-US"/>
        </w:rPr>
        <w:t>1.</w:t>
      </w:r>
      <w:r>
        <w:rPr>
          <w:szCs w:val="28"/>
          <w:lang w:val="en-US"/>
        </w:rPr>
        <w:tab/>
        <w:t xml:space="preserve">Yushchenko, A. S. Mekhatronika, avtomatizaciya, upravlenie. </w:t>
      </w:r>
      <w:r w:rsidRPr="00AE4367">
        <w:rPr>
          <w:szCs w:val="28"/>
          <w:lang w:val="en-US"/>
        </w:rPr>
        <w:t xml:space="preserve">2005. №3. </w:t>
      </w:r>
      <w:r>
        <w:rPr>
          <w:szCs w:val="28"/>
        </w:rPr>
        <w:t>р</w:t>
      </w:r>
      <w:r>
        <w:rPr>
          <w:szCs w:val="28"/>
          <w:lang w:val="en-US"/>
        </w:rPr>
        <w:t>p</w:t>
      </w:r>
      <w:r w:rsidRPr="00C026ED">
        <w:rPr>
          <w:szCs w:val="28"/>
          <w:lang w:val="en-US"/>
        </w:rPr>
        <w:t>.</w:t>
      </w:r>
      <w:r w:rsidRPr="00AE4367">
        <w:rPr>
          <w:szCs w:val="28"/>
          <w:lang w:val="en-US"/>
        </w:rPr>
        <w:t xml:space="preserve"> 5</w:t>
      </w:r>
      <w:r w:rsidR="00AF5E87">
        <w:rPr>
          <w:szCs w:val="28"/>
          <w:lang w:val="en-US"/>
        </w:rPr>
        <w:sym w:font="Symbol" w:char="F02D"/>
      </w:r>
      <w:r w:rsidRPr="00AE4367">
        <w:rPr>
          <w:szCs w:val="28"/>
          <w:lang w:val="en-US"/>
        </w:rPr>
        <w:t>18.</w:t>
      </w:r>
    </w:p>
    <w:p w:rsidR="00AE4367" w:rsidRDefault="00AE4367" w:rsidP="00AE4367">
      <w:pPr>
        <w:tabs>
          <w:tab w:val="left" w:pos="851"/>
        </w:tabs>
        <w:ind w:firstLine="567"/>
        <w:rPr>
          <w:szCs w:val="28"/>
          <w:lang w:val="en-US"/>
        </w:rPr>
      </w:pPr>
      <w:r>
        <w:rPr>
          <w:szCs w:val="28"/>
          <w:lang w:val="en-US"/>
        </w:rPr>
        <w:t>2.</w:t>
      </w:r>
      <w:r>
        <w:rPr>
          <w:szCs w:val="28"/>
          <w:lang w:val="en-US"/>
        </w:rPr>
        <w:tab/>
        <w:t>Hasegawa T., Suehiro T., Takase K. "IEEE Trans. Rob. andAutom.</w:t>
      </w:r>
      <w:r w:rsidR="00C026ED">
        <w:rPr>
          <w:szCs w:val="28"/>
          <w:lang w:val="en-US"/>
        </w:rPr>
        <w:t>»</w:t>
      </w:r>
      <w:r>
        <w:rPr>
          <w:szCs w:val="28"/>
          <w:lang w:val="en-US"/>
        </w:rPr>
        <w:t xml:space="preserve"> 1992, 8, №5, pp</w:t>
      </w:r>
      <w:r w:rsidRPr="00C026ED">
        <w:rPr>
          <w:szCs w:val="28"/>
          <w:lang w:val="en-US"/>
        </w:rPr>
        <w:t>.</w:t>
      </w:r>
      <w:r>
        <w:rPr>
          <w:szCs w:val="28"/>
          <w:lang w:val="en-US"/>
        </w:rPr>
        <w:t xml:space="preserve"> 535</w:t>
      </w:r>
      <w:r w:rsidR="00AF5E87">
        <w:rPr>
          <w:szCs w:val="28"/>
          <w:lang w:val="en-US"/>
        </w:rPr>
        <w:sym w:font="Symbol" w:char="F02D"/>
      </w:r>
      <w:r>
        <w:rPr>
          <w:szCs w:val="28"/>
          <w:lang w:val="en-US"/>
        </w:rPr>
        <w:t>544.</w:t>
      </w:r>
    </w:p>
    <w:p w:rsidR="00AE4367" w:rsidRDefault="00AE4367" w:rsidP="00AE4367">
      <w:pPr>
        <w:tabs>
          <w:tab w:val="left" w:pos="993"/>
        </w:tabs>
        <w:ind w:firstLine="567"/>
        <w:rPr>
          <w:szCs w:val="28"/>
          <w:lang w:val="en-US"/>
        </w:rPr>
      </w:pPr>
      <w:r>
        <w:rPr>
          <w:szCs w:val="28"/>
          <w:lang w:val="en-US"/>
        </w:rPr>
        <w:t>3.</w:t>
      </w:r>
      <w:r>
        <w:rPr>
          <w:szCs w:val="28"/>
          <w:lang w:val="en-US"/>
        </w:rPr>
        <w:tab/>
        <w:t>Isto P. Proc. of the 10th Intemat. Conf. on Advanced Robotics (ICAR 2001), August 22</w:t>
      </w:r>
      <w:r w:rsidR="00AF5E87">
        <w:rPr>
          <w:szCs w:val="28"/>
          <w:lang w:val="en-US"/>
        </w:rPr>
        <w:sym w:font="Symbol" w:char="F02D"/>
      </w:r>
      <w:r>
        <w:rPr>
          <w:szCs w:val="28"/>
          <w:lang w:val="en-US"/>
        </w:rPr>
        <w:t>25, 2001, Hotel Mercure Buda, Budapest, Hungary.pp. 339—344.</w:t>
      </w:r>
    </w:p>
    <w:p w:rsidR="00AE4367" w:rsidRDefault="00AE4367" w:rsidP="00AE4367">
      <w:pPr>
        <w:tabs>
          <w:tab w:val="left" w:pos="709"/>
          <w:tab w:val="left" w:pos="851"/>
        </w:tabs>
        <w:ind w:firstLine="567"/>
        <w:rPr>
          <w:szCs w:val="28"/>
          <w:lang w:val="en-US"/>
        </w:rPr>
      </w:pPr>
      <w:r>
        <w:rPr>
          <w:szCs w:val="28"/>
          <w:lang w:val="en-US"/>
        </w:rPr>
        <w:t>4.</w:t>
      </w:r>
      <w:r>
        <w:rPr>
          <w:szCs w:val="28"/>
          <w:lang w:val="en-US"/>
        </w:rPr>
        <w:tab/>
        <w:t>Lopatin P. K. Proc. of the 10th International Conference on Advanced Robotics (ICAR 2001). August 22</w:t>
      </w:r>
      <w:r w:rsidR="00AF5E87">
        <w:rPr>
          <w:szCs w:val="28"/>
          <w:lang w:val="en-US"/>
        </w:rPr>
        <w:sym w:font="Symbol" w:char="F02D"/>
      </w:r>
      <w:r>
        <w:rPr>
          <w:szCs w:val="28"/>
          <w:lang w:val="en-US"/>
        </w:rPr>
        <w:t>25.2001. Hotel Mercure Buda, Budapest, Hungary.pp. 327</w:t>
      </w:r>
      <w:r w:rsidR="00AF5E87">
        <w:rPr>
          <w:szCs w:val="28"/>
          <w:lang w:val="en-US"/>
        </w:rPr>
        <w:sym w:font="Symbol" w:char="F02D"/>
      </w:r>
      <w:r>
        <w:rPr>
          <w:szCs w:val="28"/>
          <w:lang w:val="en-US"/>
        </w:rPr>
        <w:t>331.</w:t>
      </w:r>
    </w:p>
    <w:p w:rsidR="00AE4367" w:rsidRDefault="00AE4367" w:rsidP="00AE4367">
      <w:pPr>
        <w:tabs>
          <w:tab w:val="left" w:pos="851"/>
        </w:tabs>
        <w:ind w:firstLine="567"/>
        <w:rPr>
          <w:szCs w:val="28"/>
          <w:lang w:val="en-US"/>
        </w:rPr>
      </w:pPr>
      <w:r>
        <w:rPr>
          <w:szCs w:val="28"/>
          <w:lang w:val="en-US"/>
        </w:rPr>
        <w:t>5.</w:t>
      </w:r>
      <w:r>
        <w:rPr>
          <w:szCs w:val="28"/>
          <w:lang w:val="en-US"/>
        </w:rPr>
        <w:tab/>
        <w:t xml:space="preserve">Pritykin F.N., Nefedov D.I., </w:t>
      </w:r>
      <w:bookmarkStart w:id="0" w:name="_GoBack"/>
      <w:bookmarkEnd w:id="0"/>
      <w:r>
        <w:rPr>
          <w:szCs w:val="28"/>
          <w:lang w:val="en-US"/>
        </w:rPr>
        <w:t>Ringel'man A.V. Inženernyj</w:t>
      </w:r>
      <w:r w:rsidR="00C026ED" w:rsidRPr="00C026ED">
        <w:rPr>
          <w:szCs w:val="28"/>
          <w:lang w:val="en-US"/>
        </w:rPr>
        <w:t xml:space="preserve"> </w:t>
      </w:r>
      <w:r>
        <w:rPr>
          <w:szCs w:val="28"/>
          <w:lang w:val="en-US"/>
        </w:rPr>
        <w:t>vestnik Dona (Rus), 2015 № 2. Chast' 2</w:t>
      </w:r>
      <w:r w:rsidR="00C026ED">
        <w:rPr>
          <w:szCs w:val="28"/>
          <w:lang w:val="en-US"/>
        </w:rPr>
        <w:t>, URL:ivdon.ru</w:t>
      </w:r>
      <w:r>
        <w:rPr>
          <w:szCs w:val="28"/>
          <w:lang w:val="en-US"/>
        </w:rPr>
        <w:t>/magazine/archive/n2p2y2015/3007.</w:t>
      </w:r>
    </w:p>
    <w:p w:rsidR="00AE4367" w:rsidRDefault="00AE4367" w:rsidP="00AE4367">
      <w:pPr>
        <w:tabs>
          <w:tab w:val="left" w:pos="709"/>
          <w:tab w:val="left" w:pos="851"/>
        </w:tabs>
        <w:ind w:firstLine="567"/>
        <w:rPr>
          <w:szCs w:val="28"/>
          <w:lang w:val="en-US"/>
        </w:rPr>
      </w:pPr>
      <w:r>
        <w:rPr>
          <w:szCs w:val="28"/>
          <w:lang w:val="en-US"/>
        </w:rPr>
        <w:lastRenderedPageBreak/>
        <w:t>6.</w:t>
      </w:r>
      <w:r>
        <w:rPr>
          <w:szCs w:val="28"/>
          <w:lang w:val="en-US"/>
        </w:rPr>
        <w:tab/>
        <w:t>Pritykin, F.N., Osadchij</w:t>
      </w:r>
      <w:r w:rsidR="00C026ED" w:rsidRPr="00C026ED">
        <w:rPr>
          <w:szCs w:val="28"/>
          <w:lang w:val="en-US"/>
        </w:rPr>
        <w:t xml:space="preserve"> </w:t>
      </w:r>
      <w:r>
        <w:rPr>
          <w:szCs w:val="28"/>
          <w:lang w:val="en-US"/>
        </w:rPr>
        <w:t>A.Yu., Nefedov D.I. Evrazijskij</w:t>
      </w:r>
      <w:r w:rsidR="00C026ED" w:rsidRPr="00C026ED">
        <w:rPr>
          <w:szCs w:val="28"/>
          <w:lang w:val="en-US"/>
        </w:rPr>
        <w:t xml:space="preserve"> </w:t>
      </w:r>
      <w:r>
        <w:rPr>
          <w:szCs w:val="28"/>
          <w:lang w:val="en-US"/>
        </w:rPr>
        <w:t>soyuz</w:t>
      </w:r>
      <w:r w:rsidR="00C026ED" w:rsidRPr="00C026ED">
        <w:rPr>
          <w:szCs w:val="28"/>
          <w:lang w:val="en-US"/>
        </w:rPr>
        <w:t xml:space="preserve"> </w:t>
      </w:r>
      <w:r>
        <w:rPr>
          <w:szCs w:val="28"/>
          <w:lang w:val="en-US"/>
        </w:rPr>
        <w:t>uchenyh (ESU), 2015. № 10(19), pp. 119–123.</w:t>
      </w:r>
    </w:p>
    <w:p w:rsidR="00AE4367" w:rsidRDefault="00AE4367" w:rsidP="00AE4367">
      <w:pPr>
        <w:tabs>
          <w:tab w:val="left" w:pos="851"/>
        </w:tabs>
        <w:ind w:firstLine="567"/>
        <w:rPr>
          <w:szCs w:val="28"/>
          <w:lang w:val="en-US"/>
        </w:rPr>
      </w:pPr>
      <w:r>
        <w:rPr>
          <w:szCs w:val="28"/>
          <w:lang w:val="en-US"/>
        </w:rPr>
        <w:t>7.</w:t>
      </w:r>
      <w:r>
        <w:rPr>
          <w:szCs w:val="28"/>
          <w:lang w:val="en-US"/>
        </w:rPr>
        <w:tab/>
        <w:t>Kobrinskij, A. A.</w:t>
      </w:r>
      <w:r w:rsidR="00C026ED" w:rsidRPr="00C026ED">
        <w:rPr>
          <w:szCs w:val="28"/>
          <w:lang w:val="en-US"/>
        </w:rPr>
        <w:t>,</w:t>
      </w:r>
      <w:r>
        <w:rPr>
          <w:szCs w:val="28"/>
          <w:lang w:val="en-US"/>
        </w:rPr>
        <w:t xml:space="preserve"> </w:t>
      </w:r>
      <w:r w:rsidR="00C026ED">
        <w:rPr>
          <w:szCs w:val="28"/>
          <w:lang w:val="en-US"/>
        </w:rPr>
        <w:t>Kobrinskij</w:t>
      </w:r>
      <w:r w:rsidR="00C026ED" w:rsidRPr="00C026ED">
        <w:rPr>
          <w:szCs w:val="28"/>
          <w:lang w:val="en-US"/>
        </w:rPr>
        <w:t xml:space="preserve"> </w:t>
      </w:r>
      <w:r w:rsidR="00C026ED">
        <w:rPr>
          <w:szCs w:val="28"/>
          <w:lang w:val="en-US"/>
        </w:rPr>
        <w:t xml:space="preserve">A. E.  </w:t>
      </w:r>
      <w:r>
        <w:rPr>
          <w:szCs w:val="28"/>
          <w:lang w:val="en-US"/>
        </w:rPr>
        <w:t>Manipulyacionnye</w:t>
      </w:r>
      <w:r w:rsidR="00C026ED" w:rsidRPr="00C026ED">
        <w:rPr>
          <w:szCs w:val="28"/>
          <w:lang w:val="en-US"/>
        </w:rPr>
        <w:t xml:space="preserve"> </w:t>
      </w:r>
      <w:r>
        <w:rPr>
          <w:szCs w:val="28"/>
          <w:lang w:val="en-US"/>
        </w:rPr>
        <w:t>sistemy</w:t>
      </w:r>
      <w:r w:rsidR="00C026ED" w:rsidRPr="00C026ED">
        <w:rPr>
          <w:szCs w:val="28"/>
          <w:lang w:val="en-US"/>
        </w:rPr>
        <w:t xml:space="preserve"> </w:t>
      </w:r>
      <w:r>
        <w:rPr>
          <w:szCs w:val="28"/>
          <w:lang w:val="en-US"/>
        </w:rPr>
        <w:t>robotov [</w:t>
      </w:r>
      <w:r>
        <w:rPr>
          <w:rStyle w:val="alt-edited"/>
          <w:lang w:val="en-US"/>
        </w:rPr>
        <w:t>Manipulative</w:t>
      </w:r>
      <w:r w:rsidR="00C026ED" w:rsidRPr="00C026ED">
        <w:rPr>
          <w:rStyle w:val="alt-edited"/>
          <w:lang w:val="en-US"/>
        </w:rPr>
        <w:t xml:space="preserve"> </w:t>
      </w:r>
      <w:r>
        <w:rPr>
          <w:rStyle w:val="alt-edited"/>
          <w:lang w:val="en-US"/>
        </w:rPr>
        <w:t>robots</w:t>
      </w:r>
      <w:r>
        <w:rPr>
          <w:rStyle w:val="shorttext"/>
          <w:lang w:val="en-US"/>
        </w:rPr>
        <w:t xml:space="preserve"> system</w:t>
      </w:r>
      <w:r>
        <w:rPr>
          <w:szCs w:val="28"/>
          <w:lang w:val="en-US"/>
        </w:rPr>
        <w:t>]. M.: Nauka. 1985. 343 p.</w:t>
      </w:r>
    </w:p>
    <w:p w:rsidR="00AE4367" w:rsidRDefault="00AE4367" w:rsidP="00AE4367">
      <w:pPr>
        <w:tabs>
          <w:tab w:val="left" w:pos="709"/>
          <w:tab w:val="left" w:pos="851"/>
        </w:tabs>
        <w:ind w:firstLine="567"/>
        <w:rPr>
          <w:szCs w:val="28"/>
          <w:lang w:val="en-US"/>
        </w:rPr>
      </w:pPr>
      <w:r>
        <w:rPr>
          <w:szCs w:val="28"/>
          <w:lang w:val="en-US"/>
        </w:rPr>
        <w:t>8.</w:t>
      </w:r>
      <w:r>
        <w:rPr>
          <w:szCs w:val="28"/>
          <w:lang w:val="en-US"/>
        </w:rPr>
        <w:tab/>
        <w:t>Pritykin, F. N., Osadchij A. Yu. Inženernyj</w:t>
      </w:r>
      <w:r w:rsidR="00C026ED" w:rsidRPr="00816E51">
        <w:rPr>
          <w:szCs w:val="28"/>
          <w:lang w:val="en-US"/>
        </w:rPr>
        <w:t xml:space="preserve"> </w:t>
      </w:r>
      <w:r>
        <w:rPr>
          <w:szCs w:val="28"/>
          <w:lang w:val="en-US"/>
        </w:rPr>
        <w:t xml:space="preserve">vestnik Dona (Rus), 2014, № 2. URL: indon.ru/magazine//archive/n2y2014/2363/.  </w:t>
      </w:r>
    </w:p>
    <w:p w:rsidR="00AE4367" w:rsidRDefault="00AE4367" w:rsidP="00AE4367">
      <w:pPr>
        <w:tabs>
          <w:tab w:val="left" w:pos="709"/>
          <w:tab w:val="left" w:pos="851"/>
        </w:tabs>
        <w:ind w:firstLine="567"/>
        <w:rPr>
          <w:szCs w:val="28"/>
          <w:lang w:val="en-US"/>
        </w:rPr>
      </w:pPr>
      <w:r>
        <w:rPr>
          <w:szCs w:val="28"/>
          <w:lang w:val="en-US"/>
        </w:rPr>
        <w:t>9.</w:t>
      </w:r>
      <w:r>
        <w:rPr>
          <w:szCs w:val="28"/>
          <w:lang w:val="en-US"/>
        </w:rPr>
        <w:tab/>
        <w:t>Korn G., Korn T. Spravochnikpomatematike. [</w:t>
      </w:r>
      <w:r w:rsidRPr="00AE4367">
        <w:rPr>
          <w:rStyle w:val="shorttext"/>
          <w:lang w:val="en-US"/>
        </w:rPr>
        <w:t>Handbook of Mathematics</w:t>
      </w:r>
      <w:r>
        <w:rPr>
          <w:szCs w:val="28"/>
          <w:lang w:val="en-US"/>
        </w:rPr>
        <w:t>] M.: Nauka. 1984. 831</w:t>
      </w:r>
      <w:r>
        <w:rPr>
          <w:szCs w:val="28"/>
        </w:rPr>
        <w:t>р</w:t>
      </w:r>
      <w:r>
        <w:rPr>
          <w:szCs w:val="28"/>
          <w:lang w:val="en-US"/>
        </w:rPr>
        <w:t>.</w:t>
      </w:r>
    </w:p>
    <w:p w:rsidR="00AE4367" w:rsidRDefault="00AE4367" w:rsidP="00AE4367">
      <w:pPr>
        <w:tabs>
          <w:tab w:val="left" w:pos="709"/>
          <w:tab w:val="left" w:pos="851"/>
        </w:tabs>
        <w:ind w:firstLine="567"/>
        <w:rPr>
          <w:szCs w:val="28"/>
          <w:lang w:val="en-US"/>
        </w:rPr>
      </w:pPr>
      <w:r>
        <w:rPr>
          <w:szCs w:val="28"/>
          <w:lang w:val="en-US"/>
        </w:rPr>
        <w:t>10.</w:t>
      </w:r>
      <w:r>
        <w:rPr>
          <w:szCs w:val="28"/>
          <w:lang w:val="en-US"/>
        </w:rPr>
        <w:tab/>
        <w:t>Foks A., Pratt M. Vychislitel'naya</w:t>
      </w:r>
      <w:r w:rsidR="00C026ED" w:rsidRPr="00816E51">
        <w:rPr>
          <w:szCs w:val="28"/>
          <w:lang w:val="en-US"/>
        </w:rPr>
        <w:t xml:space="preserve"> </w:t>
      </w:r>
      <w:r>
        <w:rPr>
          <w:szCs w:val="28"/>
          <w:lang w:val="en-US"/>
        </w:rPr>
        <w:t>geometriya. Primenenie v proektirovanii</w:t>
      </w:r>
      <w:r w:rsidR="00C026ED" w:rsidRPr="00C026ED">
        <w:rPr>
          <w:szCs w:val="28"/>
          <w:lang w:val="en-US"/>
        </w:rPr>
        <w:t xml:space="preserve"> </w:t>
      </w:r>
      <w:r>
        <w:rPr>
          <w:szCs w:val="28"/>
          <w:lang w:val="en-US"/>
        </w:rPr>
        <w:t>i</w:t>
      </w:r>
      <w:r w:rsidR="00C026ED" w:rsidRPr="00C026ED">
        <w:rPr>
          <w:szCs w:val="28"/>
          <w:lang w:val="en-US"/>
        </w:rPr>
        <w:t xml:space="preserve"> </w:t>
      </w:r>
      <w:r>
        <w:rPr>
          <w:szCs w:val="28"/>
          <w:lang w:val="en-US"/>
        </w:rPr>
        <w:t>na</w:t>
      </w:r>
      <w:r w:rsidR="00C026ED" w:rsidRPr="00C026ED">
        <w:rPr>
          <w:szCs w:val="28"/>
          <w:lang w:val="en-US"/>
        </w:rPr>
        <w:t xml:space="preserve"> </w:t>
      </w:r>
      <w:r>
        <w:rPr>
          <w:szCs w:val="28"/>
          <w:lang w:val="en-US"/>
        </w:rPr>
        <w:t>proizvodstve. Per. s angl.</w:t>
      </w:r>
      <w:r w:rsidR="00C026ED" w:rsidRPr="00C026ED">
        <w:rPr>
          <w:szCs w:val="28"/>
          <w:lang w:val="en-US"/>
        </w:rPr>
        <w:t xml:space="preserve"> </w:t>
      </w:r>
      <w:r>
        <w:rPr>
          <w:szCs w:val="28"/>
          <w:lang w:val="en-US"/>
        </w:rPr>
        <w:t>[</w:t>
      </w:r>
      <w:r>
        <w:rPr>
          <w:lang w:val="en-US"/>
        </w:rPr>
        <w:t>Computational geometry. The use in the design and manufacturing.</w:t>
      </w:r>
      <w:r w:rsidR="00C026ED" w:rsidRPr="00C026ED">
        <w:rPr>
          <w:lang w:val="en-US"/>
        </w:rPr>
        <w:t xml:space="preserve"> </w:t>
      </w:r>
      <w:r w:rsidRPr="00C026ED">
        <w:rPr>
          <w:lang w:val="en-US"/>
        </w:rPr>
        <w:t>Trans</w:t>
      </w:r>
      <w:r w:rsidR="00C026ED">
        <w:rPr>
          <w:lang w:val="en-US"/>
        </w:rPr>
        <w:t>late</w:t>
      </w:r>
      <w:r w:rsidRPr="00C026ED">
        <w:rPr>
          <w:lang w:val="en-US"/>
        </w:rPr>
        <w:t xml:space="preserve"> from</w:t>
      </w:r>
      <w:r w:rsidR="00C026ED" w:rsidRPr="00C026ED">
        <w:rPr>
          <w:lang w:val="en-US"/>
        </w:rPr>
        <w:t xml:space="preserve"> </w:t>
      </w:r>
      <w:r w:rsidRPr="00C026ED">
        <w:rPr>
          <w:lang w:val="en-US"/>
        </w:rPr>
        <w:t>English</w:t>
      </w:r>
      <w:r>
        <w:rPr>
          <w:szCs w:val="28"/>
          <w:lang w:val="en-US"/>
        </w:rPr>
        <w:t>] M</w:t>
      </w:r>
      <w:r w:rsidR="00C026ED">
        <w:rPr>
          <w:szCs w:val="28"/>
          <w:lang w:val="en-US"/>
        </w:rPr>
        <w:t>: Mir</w:t>
      </w:r>
      <w:r>
        <w:rPr>
          <w:szCs w:val="28"/>
          <w:lang w:val="en-US"/>
        </w:rPr>
        <w:t xml:space="preserve">, 1982.340 </w:t>
      </w:r>
      <w:r>
        <w:rPr>
          <w:szCs w:val="28"/>
        </w:rPr>
        <w:t>р</w:t>
      </w:r>
      <w:r>
        <w:rPr>
          <w:szCs w:val="28"/>
          <w:lang w:val="en-US"/>
        </w:rPr>
        <w:t>.</w:t>
      </w:r>
    </w:p>
    <w:p w:rsidR="004D0C3A" w:rsidRPr="003F6BEA" w:rsidRDefault="004D0C3A" w:rsidP="004D0C3A">
      <w:pPr>
        <w:pStyle w:val="11"/>
        <w:tabs>
          <w:tab w:val="left" w:pos="0"/>
          <w:tab w:val="left" w:pos="851"/>
        </w:tabs>
        <w:suppressAutoHyphens/>
        <w:spacing w:line="360" w:lineRule="auto"/>
        <w:ind w:left="567"/>
        <w:jc w:val="both"/>
        <w:rPr>
          <w:sz w:val="28"/>
          <w:szCs w:val="28"/>
          <w:lang w:val="en-US"/>
        </w:rPr>
      </w:pPr>
    </w:p>
    <w:p w:rsidR="001A3FA6" w:rsidRPr="00DE5286" w:rsidRDefault="001A3FA6" w:rsidP="004D0C3A">
      <w:pPr>
        <w:rPr>
          <w:lang w:val="en-US"/>
        </w:rPr>
      </w:pPr>
    </w:p>
    <w:sectPr w:rsidR="001A3FA6" w:rsidRPr="00DE5286" w:rsidSect="004A53A0">
      <w:headerReference w:type="even" r:id="rId56"/>
      <w:headerReference w:type="default" r:id="rId57"/>
      <w:footerReference w:type="even" r:id="rId58"/>
      <w:footerReference w:type="default" r:id="rId59"/>
      <w:headerReference w:type="first" r:id="rId60"/>
      <w:footerReference w:type="first" r:id="rId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9CC" w:rsidRPr="006768CD" w:rsidRDefault="007629CC" w:rsidP="006768CD">
      <w:pPr>
        <w:pStyle w:val="a3"/>
        <w:spacing w:before="0" w:after="0"/>
        <w:rPr>
          <w:sz w:val="28"/>
        </w:rPr>
      </w:pPr>
      <w:r>
        <w:separator/>
      </w:r>
    </w:p>
  </w:endnote>
  <w:endnote w:type="continuationSeparator" w:id="0">
    <w:p w:rsidR="007629CC" w:rsidRPr="006768CD" w:rsidRDefault="007629CC" w:rsidP="006768CD">
      <w:pPr>
        <w:pStyle w:val="a3"/>
        <w:spacing w:before="0" w:after="0"/>
        <w:rPr>
          <w:sz w:val="28"/>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E51" w:rsidRDefault="00816E51">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E67" w:rsidRDefault="00CC5F0E" w:rsidP="00870E67">
    <w:pPr>
      <w:pStyle w:val="af7"/>
      <w:jc w:val="right"/>
      <w:rPr>
        <w:color w:val="107DE6"/>
        <w:sz w:val="20"/>
        <w:szCs w:val="20"/>
        <w:shd w:val="clear" w:color="auto" w:fill="FFFFFF"/>
      </w:rPr>
    </w:pPr>
    <w:r w:rsidRPr="00CC5F0E">
      <w:rPr>
        <w:rFonts w:ascii="Helvetica" w:hAnsi="Helvetica" w:cs="Helvetica"/>
        <w:noProof/>
        <w:color w:val="000000"/>
        <w:sz w:val="24"/>
      </w:rPr>
      <w:pict>
        <v:line id="_x0000_s2060" style="position:absolute;left:0;text-align:left;z-index:251656704" from="5.4pt,2.6pt" to="464.4pt,2.6pt" strokecolor="#107de6" strokeweight="4.5pt">
          <v:stroke linestyle="thinThick"/>
        </v:line>
      </w:pict>
    </w:r>
  </w:p>
  <w:p w:rsidR="00206755" w:rsidRPr="00327213" w:rsidRDefault="00206755" w:rsidP="00870E67">
    <w:pPr>
      <w:pStyle w:val="af7"/>
      <w:jc w:val="right"/>
      <w:rPr>
        <w:color w:val="107DE6"/>
        <w:sz w:val="20"/>
        <w:szCs w:val="20"/>
        <w:shd w:val="clear" w:color="auto" w:fill="FFFFFF"/>
      </w:rPr>
    </w:pPr>
    <w:r w:rsidRPr="00870E67">
      <w:rPr>
        <w:color w:val="107DE6"/>
        <w:sz w:val="20"/>
        <w:szCs w:val="20"/>
        <w:shd w:val="clear" w:color="auto" w:fill="FFFFFF"/>
      </w:rPr>
      <w:t>© Электронный научный журнал</w:t>
    </w:r>
    <w:r w:rsidRPr="00870E67">
      <w:rPr>
        <w:rStyle w:val="apple-converted-space"/>
        <w:color w:val="107DE6"/>
        <w:sz w:val="20"/>
        <w:szCs w:val="20"/>
        <w:shd w:val="clear" w:color="auto" w:fill="FFFFFF"/>
      </w:rPr>
      <w:t> </w:t>
    </w:r>
    <w:r w:rsidRPr="00870E67">
      <w:rPr>
        <w:color w:val="107DE6"/>
        <w:sz w:val="20"/>
        <w:szCs w:val="20"/>
        <w:shd w:val="clear" w:color="auto" w:fill="FFFFFF"/>
      </w:rPr>
      <w:t xml:space="preserve">«Инженерный вестник Дона», </w:t>
    </w:r>
    <w:r w:rsidR="00327213">
      <w:rPr>
        <w:color w:val="107DE6"/>
        <w:sz w:val="20"/>
        <w:szCs w:val="20"/>
        <w:shd w:val="clear" w:color="auto" w:fill="FFFFFF"/>
      </w:rPr>
      <w:t>2007–201</w:t>
    </w:r>
    <w:r w:rsidR="00C026ED">
      <w:rPr>
        <w:color w:val="107DE6"/>
        <w:sz w:val="20"/>
        <w:szCs w:val="20"/>
        <w:shd w:val="clear" w:color="auto" w:fill="FFFFFF"/>
      </w:rPr>
      <w:t>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E51" w:rsidRDefault="00816E51">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9CC" w:rsidRPr="006768CD" w:rsidRDefault="007629CC" w:rsidP="006768CD">
      <w:pPr>
        <w:pStyle w:val="a3"/>
        <w:spacing w:before="0" w:after="0"/>
        <w:rPr>
          <w:sz w:val="28"/>
        </w:rPr>
      </w:pPr>
      <w:r>
        <w:separator/>
      </w:r>
    </w:p>
  </w:footnote>
  <w:footnote w:type="continuationSeparator" w:id="0">
    <w:p w:rsidR="007629CC" w:rsidRPr="006768CD" w:rsidRDefault="007629CC" w:rsidP="006768CD">
      <w:pPr>
        <w:pStyle w:val="a3"/>
        <w:spacing w:before="0" w:after="0"/>
        <w:rPr>
          <w:sz w:val="28"/>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E51" w:rsidRDefault="00816E51">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F97" w:rsidRPr="007B084A" w:rsidRDefault="00C23F97" w:rsidP="00C23F97">
    <w:pPr>
      <w:pStyle w:val="af5"/>
      <w:spacing w:line="240" w:lineRule="auto"/>
      <w:ind w:left="567"/>
      <w:jc w:val="left"/>
      <w:rPr>
        <w:rStyle w:val="a5"/>
        <w:b w:val="0"/>
        <w:bCs w:val="0"/>
        <w:color w:val="107DE6"/>
        <w:sz w:val="20"/>
        <w:szCs w:val="20"/>
        <w:u w:color="000080"/>
        <w:shd w:val="clear" w:color="auto" w:fill="FFFFFF"/>
      </w:rPr>
    </w:pPr>
    <w:r>
      <w:rPr>
        <w:b/>
        <w:bCs/>
        <w:color w:val="107DE6"/>
        <w:sz w:val="20"/>
        <w:szCs w:val="20"/>
        <w:u w:color="000080"/>
        <w:shd w:val="clear" w:color="auto" w:fill="FFFFFF"/>
      </w:rPr>
      <w:t>Инженерный вестник Дона</w:t>
    </w:r>
    <w:r w:rsidR="00CC5F0E" w:rsidRPr="00CC5F0E">
      <w:rPr>
        <w:b/>
        <w:noProof/>
        <w:color w:val="107DE6"/>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1.65pt;margin-top:-3.55pt;width:18.5pt;height:29.2pt;z-index:251658752;mso-position-horizontal-relative:text;mso-position-vertical-relative:text">
          <v:imagedata r:id="rId1" o:title="ivd_logo"/>
          <w10:wrap type="square"/>
        </v:shape>
      </w:pict>
    </w:r>
    <w:r w:rsidRPr="007B084A">
      <w:rPr>
        <w:rStyle w:val="a5"/>
        <w:b w:val="0"/>
        <w:bCs w:val="0"/>
        <w:color w:val="107DE6"/>
        <w:sz w:val="20"/>
        <w:szCs w:val="20"/>
        <w:u w:color="000080"/>
        <w:shd w:val="clear" w:color="auto" w:fill="FFFFFF"/>
      </w:rPr>
      <w:t>, №</w:t>
    </w:r>
    <w:r w:rsidR="00C026ED">
      <w:rPr>
        <w:rStyle w:val="a5"/>
        <w:b w:val="0"/>
        <w:bCs w:val="0"/>
        <w:color w:val="107DE6"/>
        <w:sz w:val="20"/>
        <w:szCs w:val="20"/>
        <w:u w:color="000080"/>
        <w:shd w:val="clear" w:color="auto" w:fill="FFFFFF"/>
      </w:rPr>
      <w:t xml:space="preserve">2 </w:t>
    </w:r>
    <w:r w:rsidRPr="007B084A">
      <w:rPr>
        <w:rStyle w:val="a5"/>
        <w:b w:val="0"/>
        <w:bCs w:val="0"/>
        <w:color w:val="107DE6"/>
        <w:sz w:val="20"/>
        <w:szCs w:val="20"/>
        <w:u w:color="000080"/>
        <w:shd w:val="clear" w:color="auto" w:fill="FFFFFF"/>
      </w:rPr>
      <w:t>(</w:t>
    </w:r>
    <w:r w:rsidR="00355EFC">
      <w:rPr>
        <w:rStyle w:val="a5"/>
        <w:b w:val="0"/>
        <w:bCs w:val="0"/>
        <w:color w:val="107DE6"/>
        <w:sz w:val="20"/>
        <w:szCs w:val="20"/>
        <w:u w:color="000080"/>
        <w:shd w:val="clear" w:color="auto" w:fill="FFFFFF"/>
      </w:rPr>
      <w:t>201</w:t>
    </w:r>
    <w:r w:rsidR="00C026ED">
      <w:rPr>
        <w:rStyle w:val="a5"/>
        <w:b w:val="0"/>
        <w:bCs w:val="0"/>
        <w:color w:val="107DE6"/>
        <w:sz w:val="20"/>
        <w:szCs w:val="20"/>
        <w:u w:color="000080"/>
        <w:shd w:val="clear" w:color="auto" w:fill="FFFFFF"/>
      </w:rPr>
      <w:t>6</w:t>
    </w:r>
    <w:r w:rsidRPr="007B084A">
      <w:rPr>
        <w:rStyle w:val="a5"/>
        <w:b w:val="0"/>
        <w:bCs w:val="0"/>
        <w:color w:val="107DE6"/>
        <w:sz w:val="20"/>
        <w:szCs w:val="20"/>
        <w:u w:color="000080"/>
        <w:shd w:val="clear" w:color="auto" w:fill="FFFFFF"/>
      </w:rPr>
      <w:t>)</w:t>
    </w:r>
  </w:p>
  <w:p w:rsidR="00C23F97" w:rsidRPr="005B7991" w:rsidRDefault="00C23F97" w:rsidP="00C23F97">
    <w:pPr>
      <w:pStyle w:val="af5"/>
      <w:spacing w:line="240" w:lineRule="auto"/>
      <w:ind w:left="567"/>
      <w:jc w:val="left"/>
      <w:rPr>
        <w:rStyle w:val="apple-converted-space"/>
        <w:b/>
        <w:bCs/>
        <w:color w:val="107DE6"/>
        <w:sz w:val="20"/>
        <w:szCs w:val="20"/>
        <w:u w:color="000080"/>
        <w:shd w:val="clear" w:color="auto" w:fill="FFFFFF"/>
        <w:lang w:val="en-US"/>
      </w:rPr>
    </w:pPr>
    <w:r w:rsidRPr="007B084A">
      <w:rPr>
        <w:rStyle w:val="a5"/>
        <w:b w:val="0"/>
        <w:bCs w:val="0"/>
        <w:color w:val="107DE6"/>
        <w:sz w:val="20"/>
        <w:szCs w:val="20"/>
        <w:u w:color="000080"/>
        <w:shd w:val="clear" w:color="auto" w:fill="FFFFFF"/>
        <w:lang w:val="sv-SE"/>
      </w:rPr>
      <w:t>ivdon</w:t>
    </w:r>
    <w:r w:rsidRPr="00816E51">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ru</w:t>
    </w:r>
    <w:r w:rsidRPr="00816E51">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ru</w:t>
    </w:r>
    <w:r w:rsidRPr="00816E51">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magazine</w:t>
    </w:r>
    <w:r w:rsidRPr="00816E51">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archive</w:t>
    </w:r>
    <w:r w:rsidRPr="00816E51">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n</w:t>
    </w:r>
    <w:r w:rsidR="00C026ED" w:rsidRPr="00C026ED">
      <w:rPr>
        <w:rStyle w:val="a5"/>
        <w:b w:val="0"/>
        <w:bCs w:val="0"/>
        <w:color w:val="107DE6"/>
        <w:sz w:val="20"/>
        <w:szCs w:val="20"/>
        <w:u w:color="000080"/>
        <w:shd w:val="clear" w:color="auto" w:fill="FFFFFF"/>
        <w:lang w:val="en-US"/>
      </w:rPr>
      <w:t>2</w:t>
    </w:r>
    <w:r w:rsidRPr="007B084A">
      <w:rPr>
        <w:rStyle w:val="a5"/>
        <w:b w:val="0"/>
        <w:bCs w:val="0"/>
        <w:color w:val="107DE6"/>
        <w:sz w:val="20"/>
        <w:szCs w:val="20"/>
        <w:u w:color="000080"/>
        <w:shd w:val="clear" w:color="auto" w:fill="FFFFFF"/>
        <w:lang w:val="sv-SE"/>
      </w:rPr>
      <w:t>y</w:t>
    </w:r>
    <w:r w:rsidR="006A3963" w:rsidRPr="00816E51">
      <w:rPr>
        <w:rStyle w:val="a5"/>
        <w:b w:val="0"/>
        <w:bCs w:val="0"/>
        <w:color w:val="107DE6"/>
        <w:sz w:val="20"/>
        <w:szCs w:val="20"/>
        <w:u w:color="000080"/>
        <w:shd w:val="clear" w:color="auto" w:fill="FFFFFF"/>
        <w:lang w:val="en-US"/>
      </w:rPr>
      <w:t>201</w:t>
    </w:r>
    <w:r w:rsidR="00C026ED" w:rsidRPr="00C026ED">
      <w:rPr>
        <w:rStyle w:val="a5"/>
        <w:b w:val="0"/>
        <w:bCs w:val="0"/>
        <w:color w:val="107DE6"/>
        <w:sz w:val="20"/>
        <w:szCs w:val="20"/>
        <w:u w:color="000080"/>
        <w:shd w:val="clear" w:color="auto" w:fill="FFFFFF"/>
        <w:lang w:val="en-US"/>
      </w:rPr>
      <w:t>6</w:t>
    </w:r>
    <w:r w:rsidRPr="00816E51">
      <w:rPr>
        <w:rStyle w:val="a5"/>
        <w:b w:val="0"/>
        <w:bCs w:val="0"/>
        <w:color w:val="107DE6"/>
        <w:sz w:val="20"/>
        <w:szCs w:val="20"/>
        <w:u w:color="000080"/>
        <w:shd w:val="clear" w:color="auto" w:fill="FFFFFF"/>
        <w:lang w:val="en-US"/>
      </w:rPr>
      <w:t>/</w:t>
    </w:r>
    <w:r w:rsidR="00816E51">
      <w:rPr>
        <w:rStyle w:val="a5"/>
        <w:b w:val="0"/>
        <w:bCs w:val="0"/>
        <w:color w:val="107DE6"/>
        <w:sz w:val="20"/>
        <w:szCs w:val="20"/>
        <w:u w:color="000080"/>
        <w:shd w:val="clear" w:color="auto" w:fill="FFFFFF"/>
        <w:lang w:val="en-US"/>
      </w:rPr>
      <w:t>3623</w:t>
    </w:r>
  </w:p>
  <w:p w:rsidR="007B084A" w:rsidRPr="00630289" w:rsidRDefault="007B084A" w:rsidP="00404201">
    <w:pPr>
      <w:pStyle w:val="af5"/>
      <w:spacing w:line="240" w:lineRule="auto"/>
      <w:ind w:left="567"/>
      <w:jc w:val="left"/>
      <w:rPr>
        <w:rStyle w:val="apple-converted-space"/>
        <w:b/>
        <w:bCs/>
        <w:color w:val="107DE6"/>
        <w:sz w:val="20"/>
        <w:szCs w:val="20"/>
        <w:u w:color="000080"/>
        <w:shd w:val="clear" w:color="auto" w:fill="FFFFFF"/>
        <w:lang w:val="en-US"/>
      </w:rPr>
    </w:pPr>
  </w:p>
  <w:p w:rsidR="00206755" w:rsidRPr="00E5519B" w:rsidRDefault="00CC5F0E" w:rsidP="00EE5198">
    <w:pPr>
      <w:pStyle w:val="af5"/>
      <w:rPr>
        <w:b/>
        <w:bCs/>
        <w:color w:val="000080"/>
        <w:sz w:val="24"/>
        <w:u w:color="000080"/>
      </w:rPr>
    </w:pPr>
    <w:r w:rsidRPr="00CC5F0E">
      <w:rPr>
        <w:b/>
        <w:bCs/>
        <w:noProof/>
        <w:color w:val="0000FF"/>
        <w:sz w:val="24"/>
      </w:rPr>
      <w:pict>
        <v:line id="_x0000_s2061" style="position:absolute;left:0;text-align:left;z-index:251657728" from="1.65pt,4.05pt" to="460.65pt,4.05pt" strokecolor="#107de6" strokeweight="4.5pt">
          <v:stroke linestyle="thickThin"/>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E51" w:rsidRDefault="00816E51">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11509"/>
    <w:multiLevelType w:val="singleLevel"/>
    <w:tmpl w:val="EB409B0E"/>
    <w:lvl w:ilvl="0">
      <w:start w:val="1"/>
      <w:numFmt w:val="decimal"/>
      <w:lvlText w:val="%1."/>
      <w:lvlJc w:val="left"/>
      <w:pPr>
        <w:tabs>
          <w:tab w:val="num" w:pos="786"/>
        </w:tabs>
        <w:ind w:left="786" w:hanging="360"/>
      </w:pPr>
      <w:rPr>
        <w:rFonts w:hint="default"/>
        <w:sz w:val="28"/>
      </w:rPr>
    </w:lvl>
  </w:abstractNum>
  <w:abstractNum w:abstractNumId="1">
    <w:nsid w:val="180A6A41"/>
    <w:multiLevelType w:val="hybridMultilevel"/>
    <w:tmpl w:val="93466C68"/>
    <w:lvl w:ilvl="0" w:tplc="4466721A">
      <w:start w:val="1"/>
      <w:numFmt w:val="decimal"/>
      <w:lvlText w:val="%1."/>
      <w:lvlJc w:val="left"/>
      <w:pPr>
        <w:ind w:left="720" w:hanging="360"/>
      </w:pPr>
      <w:rPr>
        <w:rFonts w:ascii="Times New Roman" w:hAnsi="Times New Roman" w:cs="Times New Roman" w:hint="default"/>
        <w:b w:val="0"/>
        <w:color w:val="auto"/>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1838D0"/>
    <w:multiLevelType w:val="hybridMultilevel"/>
    <w:tmpl w:val="31C84F08"/>
    <w:lvl w:ilvl="0" w:tplc="C28866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9C17F75"/>
    <w:multiLevelType w:val="hybridMultilevel"/>
    <w:tmpl w:val="FFF85F72"/>
    <w:lvl w:ilvl="0" w:tplc="8A1E2F90">
      <w:start w:val="2"/>
      <w:numFmt w:val="decimal"/>
      <w:lvlText w:val="%1."/>
      <w:lvlJc w:val="left"/>
      <w:pPr>
        <w:ind w:left="786" w:hanging="360"/>
      </w:pPr>
      <w:rPr>
        <w:rFonts w:ascii="Times New Roman" w:hAnsi="Times New Roman" w:cs="Times New Roman" w:hint="default"/>
        <w:b w:val="0"/>
        <w:sz w:val="28"/>
        <w:szCs w:val="28"/>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64D6675"/>
    <w:multiLevelType w:val="multilevel"/>
    <w:tmpl w:val="A2F06E56"/>
    <w:lvl w:ilvl="0">
      <w:start w:val="1"/>
      <w:numFmt w:val="decimal"/>
      <w:lvlText w:val="%1."/>
      <w:lvlJc w:val="left"/>
      <w:pPr>
        <w:tabs>
          <w:tab w:val="num" w:pos="1069"/>
        </w:tabs>
        <w:ind w:left="1069" w:hanging="360"/>
      </w:pPr>
      <w:rPr>
        <w:color w:val="00000A"/>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22242F4"/>
    <w:multiLevelType w:val="hybridMultilevel"/>
    <w:tmpl w:val="A7EEF942"/>
    <w:lvl w:ilvl="0" w:tplc="0BBCA33E">
      <w:start w:val="1"/>
      <w:numFmt w:val="decimal"/>
      <w:lvlText w:val="%1."/>
      <w:lvlJc w:val="left"/>
      <w:pPr>
        <w:ind w:left="928" w:hanging="360"/>
      </w:pPr>
      <w:rPr>
        <w:rFonts w:hint="default"/>
        <w:b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4D2019A2"/>
    <w:multiLevelType w:val="multilevel"/>
    <w:tmpl w:val="C9BCE138"/>
    <w:lvl w:ilvl="0">
      <w:start w:val="1"/>
      <w:numFmt w:val="decimal"/>
      <w:lvlText w:val="%1."/>
      <w:lvlJc w:val="left"/>
      <w:pPr>
        <w:tabs>
          <w:tab w:val="num" w:pos="1211"/>
        </w:tabs>
        <w:ind w:left="1211" w:hanging="360"/>
      </w:pPr>
      <w:rPr>
        <w:rFonts w:hint="default"/>
        <w:b w:val="0"/>
        <w:color w:val="00000A"/>
        <w:sz w:val="2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nsid w:val="57510C2F"/>
    <w:multiLevelType w:val="hybridMultilevel"/>
    <w:tmpl w:val="516CEDB0"/>
    <w:lvl w:ilvl="0" w:tplc="AEB8724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A137DC"/>
    <w:multiLevelType w:val="hybridMultilevel"/>
    <w:tmpl w:val="69F8B448"/>
    <w:lvl w:ilvl="0" w:tplc="AEB8724E">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5F06F96"/>
    <w:multiLevelType w:val="hybridMultilevel"/>
    <w:tmpl w:val="174C19CA"/>
    <w:lvl w:ilvl="0" w:tplc="CDA83EF0">
      <w:start w:val="1"/>
      <w:numFmt w:val="decimal"/>
      <w:lvlText w:val="%1."/>
      <w:lvlJc w:val="left"/>
      <w:pPr>
        <w:ind w:left="1429" w:hanging="360"/>
      </w:pPr>
      <w:rPr>
        <w:lang w:val="en-U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5A04D37"/>
    <w:multiLevelType w:val="multilevel"/>
    <w:tmpl w:val="C9BCE138"/>
    <w:lvl w:ilvl="0">
      <w:start w:val="1"/>
      <w:numFmt w:val="decimal"/>
      <w:lvlText w:val="%1."/>
      <w:lvlJc w:val="left"/>
      <w:pPr>
        <w:tabs>
          <w:tab w:val="num" w:pos="1069"/>
        </w:tabs>
        <w:ind w:left="1069" w:hanging="360"/>
      </w:pPr>
      <w:rPr>
        <w:rFonts w:hint="default"/>
        <w:b w:val="0"/>
        <w:color w:val="00000A"/>
        <w:sz w:val="2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7BF948E9"/>
    <w:multiLevelType w:val="hybridMultilevel"/>
    <w:tmpl w:val="98568C4A"/>
    <w:lvl w:ilvl="0" w:tplc="A4EA54F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11"/>
  </w:num>
  <w:num w:numId="5">
    <w:abstractNumId w:val="1"/>
  </w:num>
  <w:num w:numId="6">
    <w:abstractNumId w:val="0"/>
  </w:num>
  <w:num w:numId="7">
    <w:abstractNumId w:val="5"/>
  </w:num>
  <w:num w:numId="8">
    <w:abstractNumId w:val="6"/>
  </w:num>
  <w:num w:numId="9">
    <w:abstractNumId w:val="4"/>
  </w:num>
  <w:num w:numId="10">
    <w:abstractNumId w:val="10"/>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5D19"/>
    <w:rsid w:val="0000127E"/>
    <w:rsid w:val="00001DF8"/>
    <w:rsid w:val="00005D57"/>
    <w:rsid w:val="00013B3B"/>
    <w:rsid w:val="000150DA"/>
    <w:rsid w:val="00025D19"/>
    <w:rsid w:val="00032068"/>
    <w:rsid w:val="00033347"/>
    <w:rsid w:val="000404B7"/>
    <w:rsid w:val="00042CFE"/>
    <w:rsid w:val="00047CEE"/>
    <w:rsid w:val="00092DD5"/>
    <w:rsid w:val="00093D20"/>
    <w:rsid w:val="000A2F0B"/>
    <w:rsid w:val="000A5E85"/>
    <w:rsid w:val="000B736B"/>
    <w:rsid w:val="000C10F6"/>
    <w:rsid w:val="000C2E88"/>
    <w:rsid w:val="000D00AA"/>
    <w:rsid w:val="000D43F0"/>
    <w:rsid w:val="000D6776"/>
    <w:rsid w:val="000D6E46"/>
    <w:rsid w:val="000E4FBF"/>
    <w:rsid w:val="000E69BA"/>
    <w:rsid w:val="000F1DAA"/>
    <w:rsid w:val="00101B48"/>
    <w:rsid w:val="00106148"/>
    <w:rsid w:val="00112C91"/>
    <w:rsid w:val="00112D76"/>
    <w:rsid w:val="00120A8B"/>
    <w:rsid w:val="00137333"/>
    <w:rsid w:val="00142812"/>
    <w:rsid w:val="00144EF4"/>
    <w:rsid w:val="00147DE0"/>
    <w:rsid w:val="00152C00"/>
    <w:rsid w:val="0016645B"/>
    <w:rsid w:val="00175410"/>
    <w:rsid w:val="00176005"/>
    <w:rsid w:val="00180F3B"/>
    <w:rsid w:val="001906C4"/>
    <w:rsid w:val="00193426"/>
    <w:rsid w:val="00193953"/>
    <w:rsid w:val="00193D85"/>
    <w:rsid w:val="00196907"/>
    <w:rsid w:val="001A3FA6"/>
    <w:rsid w:val="001A4ECE"/>
    <w:rsid w:val="001C1F49"/>
    <w:rsid w:val="001E2307"/>
    <w:rsid w:val="00206755"/>
    <w:rsid w:val="00211D5F"/>
    <w:rsid w:val="00215E51"/>
    <w:rsid w:val="00221B01"/>
    <w:rsid w:val="00222CC9"/>
    <w:rsid w:val="00225DC9"/>
    <w:rsid w:val="00231BC6"/>
    <w:rsid w:val="00242697"/>
    <w:rsid w:val="0024543D"/>
    <w:rsid w:val="002466A6"/>
    <w:rsid w:val="00252113"/>
    <w:rsid w:val="0025533E"/>
    <w:rsid w:val="002572CE"/>
    <w:rsid w:val="002611B9"/>
    <w:rsid w:val="00275649"/>
    <w:rsid w:val="0028307C"/>
    <w:rsid w:val="002843FF"/>
    <w:rsid w:val="00291011"/>
    <w:rsid w:val="002911A3"/>
    <w:rsid w:val="00291B0E"/>
    <w:rsid w:val="002959C4"/>
    <w:rsid w:val="002A301D"/>
    <w:rsid w:val="002A5FE1"/>
    <w:rsid w:val="002B76FA"/>
    <w:rsid w:val="002C7E15"/>
    <w:rsid w:val="002D2451"/>
    <w:rsid w:val="002D293C"/>
    <w:rsid w:val="002D704A"/>
    <w:rsid w:val="002E5D5A"/>
    <w:rsid w:val="002F0BC9"/>
    <w:rsid w:val="002F613F"/>
    <w:rsid w:val="002F6307"/>
    <w:rsid w:val="002F6D4A"/>
    <w:rsid w:val="0030648C"/>
    <w:rsid w:val="00310DCD"/>
    <w:rsid w:val="00311291"/>
    <w:rsid w:val="00315961"/>
    <w:rsid w:val="00323B45"/>
    <w:rsid w:val="00327213"/>
    <w:rsid w:val="003330FD"/>
    <w:rsid w:val="00335CD9"/>
    <w:rsid w:val="00337A65"/>
    <w:rsid w:val="00340479"/>
    <w:rsid w:val="00355EFC"/>
    <w:rsid w:val="00360425"/>
    <w:rsid w:val="003654BB"/>
    <w:rsid w:val="00392676"/>
    <w:rsid w:val="003A0929"/>
    <w:rsid w:val="003A0F05"/>
    <w:rsid w:val="003C0EF4"/>
    <w:rsid w:val="003C7C13"/>
    <w:rsid w:val="003D1B22"/>
    <w:rsid w:val="003D544B"/>
    <w:rsid w:val="003D64B1"/>
    <w:rsid w:val="003E76B7"/>
    <w:rsid w:val="003F386D"/>
    <w:rsid w:val="004017CC"/>
    <w:rsid w:val="00404201"/>
    <w:rsid w:val="00404C6F"/>
    <w:rsid w:val="00404E8E"/>
    <w:rsid w:val="00410B93"/>
    <w:rsid w:val="004126FE"/>
    <w:rsid w:val="00426660"/>
    <w:rsid w:val="00437F05"/>
    <w:rsid w:val="0044061B"/>
    <w:rsid w:val="004550ED"/>
    <w:rsid w:val="0049458D"/>
    <w:rsid w:val="00496335"/>
    <w:rsid w:val="004A1D9A"/>
    <w:rsid w:val="004A53A0"/>
    <w:rsid w:val="004A7284"/>
    <w:rsid w:val="004B2652"/>
    <w:rsid w:val="004C7158"/>
    <w:rsid w:val="004D0C3A"/>
    <w:rsid w:val="004E15FD"/>
    <w:rsid w:val="004F1956"/>
    <w:rsid w:val="004F7CD7"/>
    <w:rsid w:val="0050718B"/>
    <w:rsid w:val="0051063F"/>
    <w:rsid w:val="005110FF"/>
    <w:rsid w:val="00515A9F"/>
    <w:rsid w:val="005216AB"/>
    <w:rsid w:val="00525F04"/>
    <w:rsid w:val="00532CD4"/>
    <w:rsid w:val="00533948"/>
    <w:rsid w:val="00536ED0"/>
    <w:rsid w:val="00544F2C"/>
    <w:rsid w:val="005466D4"/>
    <w:rsid w:val="00555834"/>
    <w:rsid w:val="00556DD7"/>
    <w:rsid w:val="00562066"/>
    <w:rsid w:val="00565F33"/>
    <w:rsid w:val="0056607E"/>
    <w:rsid w:val="00575F2F"/>
    <w:rsid w:val="00577E0C"/>
    <w:rsid w:val="00580E93"/>
    <w:rsid w:val="00586FE6"/>
    <w:rsid w:val="005962D6"/>
    <w:rsid w:val="0059707B"/>
    <w:rsid w:val="005A0EA4"/>
    <w:rsid w:val="005A14D2"/>
    <w:rsid w:val="005B080D"/>
    <w:rsid w:val="005B0F84"/>
    <w:rsid w:val="005B4923"/>
    <w:rsid w:val="005B5B16"/>
    <w:rsid w:val="005B7991"/>
    <w:rsid w:val="005C4120"/>
    <w:rsid w:val="005C5154"/>
    <w:rsid w:val="005E5412"/>
    <w:rsid w:val="005F00CC"/>
    <w:rsid w:val="005F1760"/>
    <w:rsid w:val="005F179E"/>
    <w:rsid w:val="00600664"/>
    <w:rsid w:val="00602E24"/>
    <w:rsid w:val="006032D4"/>
    <w:rsid w:val="00620119"/>
    <w:rsid w:val="006208D7"/>
    <w:rsid w:val="00621AEA"/>
    <w:rsid w:val="00630289"/>
    <w:rsid w:val="00647979"/>
    <w:rsid w:val="00652CC8"/>
    <w:rsid w:val="006530C6"/>
    <w:rsid w:val="00661053"/>
    <w:rsid w:val="0066150E"/>
    <w:rsid w:val="006768CD"/>
    <w:rsid w:val="006921FA"/>
    <w:rsid w:val="00693BDA"/>
    <w:rsid w:val="006A3963"/>
    <w:rsid w:val="006C3D26"/>
    <w:rsid w:val="006D713F"/>
    <w:rsid w:val="006E2314"/>
    <w:rsid w:val="006E5E5E"/>
    <w:rsid w:val="006F5ACB"/>
    <w:rsid w:val="00707144"/>
    <w:rsid w:val="00711AFA"/>
    <w:rsid w:val="00715002"/>
    <w:rsid w:val="007378AE"/>
    <w:rsid w:val="0074007F"/>
    <w:rsid w:val="00747D93"/>
    <w:rsid w:val="00755085"/>
    <w:rsid w:val="00755490"/>
    <w:rsid w:val="00756F75"/>
    <w:rsid w:val="00761C91"/>
    <w:rsid w:val="007629CC"/>
    <w:rsid w:val="007674C0"/>
    <w:rsid w:val="00767DDF"/>
    <w:rsid w:val="00786C16"/>
    <w:rsid w:val="007902C5"/>
    <w:rsid w:val="007A197B"/>
    <w:rsid w:val="007A4167"/>
    <w:rsid w:val="007B084A"/>
    <w:rsid w:val="007B4059"/>
    <w:rsid w:val="007B4551"/>
    <w:rsid w:val="007B4D9A"/>
    <w:rsid w:val="007B7093"/>
    <w:rsid w:val="007C0E28"/>
    <w:rsid w:val="007C5875"/>
    <w:rsid w:val="007D442F"/>
    <w:rsid w:val="007D64AD"/>
    <w:rsid w:val="007E0E42"/>
    <w:rsid w:val="007E6832"/>
    <w:rsid w:val="007F19AF"/>
    <w:rsid w:val="007F7E5B"/>
    <w:rsid w:val="00801656"/>
    <w:rsid w:val="008115E5"/>
    <w:rsid w:val="0081312C"/>
    <w:rsid w:val="00816E51"/>
    <w:rsid w:val="00825621"/>
    <w:rsid w:val="00830A5E"/>
    <w:rsid w:val="00845F4E"/>
    <w:rsid w:val="008555B9"/>
    <w:rsid w:val="008612E9"/>
    <w:rsid w:val="00861B96"/>
    <w:rsid w:val="0086447C"/>
    <w:rsid w:val="00870E67"/>
    <w:rsid w:val="00872723"/>
    <w:rsid w:val="008803C7"/>
    <w:rsid w:val="00890392"/>
    <w:rsid w:val="0089215B"/>
    <w:rsid w:val="0089311C"/>
    <w:rsid w:val="00894CE8"/>
    <w:rsid w:val="008A441E"/>
    <w:rsid w:val="008B1F0D"/>
    <w:rsid w:val="008B2105"/>
    <w:rsid w:val="008C02AA"/>
    <w:rsid w:val="008C0832"/>
    <w:rsid w:val="008C7D7E"/>
    <w:rsid w:val="008D03F3"/>
    <w:rsid w:val="008D11FD"/>
    <w:rsid w:val="008D22BE"/>
    <w:rsid w:val="008D392E"/>
    <w:rsid w:val="008E133B"/>
    <w:rsid w:val="008E44DA"/>
    <w:rsid w:val="008E59C4"/>
    <w:rsid w:val="008F08A8"/>
    <w:rsid w:val="008F297D"/>
    <w:rsid w:val="00902D0E"/>
    <w:rsid w:val="0090460E"/>
    <w:rsid w:val="00906349"/>
    <w:rsid w:val="009256CF"/>
    <w:rsid w:val="00957523"/>
    <w:rsid w:val="0096055E"/>
    <w:rsid w:val="00971400"/>
    <w:rsid w:val="009912A1"/>
    <w:rsid w:val="00992E77"/>
    <w:rsid w:val="0099733E"/>
    <w:rsid w:val="009B5142"/>
    <w:rsid w:val="009B598D"/>
    <w:rsid w:val="009B6A26"/>
    <w:rsid w:val="009C4461"/>
    <w:rsid w:val="009C492B"/>
    <w:rsid w:val="009D29D6"/>
    <w:rsid w:val="009D3CBC"/>
    <w:rsid w:val="009E28D4"/>
    <w:rsid w:val="009F007E"/>
    <w:rsid w:val="009F619F"/>
    <w:rsid w:val="00A125C0"/>
    <w:rsid w:val="00A20326"/>
    <w:rsid w:val="00A265A5"/>
    <w:rsid w:val="00A316DE"/>
    <w:rsid w:val="00A34CE7"/>
    <w:rsid w:val="00A41F00"/>
    <w:rsid w:val="00A434D1"/>
    <w:rsid w:val="00A44AA2"/>
    <w:rsid w:val="00A470FE"/>
    <w:rsid w:val="00A51074"/>
    <w:rsid w:val="00A53D30"/>
    <w:rsid w:val="00A6196E"/>
    <w:rsid w:val="00A62714"/>
    <w:rsid w:val="00A71426"/>
    <w:rsid w:val="00A81FEB"/>
    <w:rsid w:val="00A822C2"/>
    <w:rsid w:val="00A82DCD"/>
    <w:rsid w:val="00A937C7"/>
    <w:rsid w:val="00A9746C"/>
    <w:rsid w:val="00AA2426"/>
    <w:rsid w:val="00AA4DCF"/>
    <w:rsid w:val="00AB42BB"/>
    <w:rsid w:val="00AB6B76"/>
    <w:rsid w:val="00AC364A"/>
    <w:rsid w:val="00AE2379"/>
    <w:rsid w:val="00AE4367"/>
    <w:rsid w:val="00AF5E87"/>
    <w:rsid w:val="00B031D1"/>
    <w:rsid w:val="00B04BE6"/>
    <w:rsid w:val="00B12685"/>
    <w:rsid w:val="00B248F9"/>
    <w:rsid w:val="00B32EC7"/>
    <w:rsid w:val="00B40EB9"/>
    <w:rsid w:val="00B52DB8"/>
    <w:rsid w:val="00B64F1F"/>
    <w:rsid w:val="00B7733A"/>
    <w:rsid w:val="00B81B61"/>
    <w:rsid w:val="00B928C1"/>
    <w:rsid w:val="00B92D97"/>
    <w:rsid w:val="00B95AF0"/>
    <w:rsid w:val="00BA4908"/>
    <w:rsid w:val="00BB6933"/>
    <w:rsid w:val="00BB7EC3"/>
    <w:rsid w:val="00BC3051"/>
    <w:rsid w:val="00BC7867"/>
    <w:rsid w:val="00BC7DF6"/>
    <w:rsid w:val="00BD2BB4"/>
    <w:rsid w:val="00BD40F8"/>
    <w:rsid w:val="00BD772F"/>
    <w:rsid w:val="00BF6338"/>
    <w:rsid w:val="00C026ED"/>
    <w:rsid w:val="00C05A62"/>
    <w:rsid w:val="00C11012"/>
    <w:rsid w:val="00C164B7"/>
    <w:rsid w:val="00C21231"/>
    <w:rsid w:val="00C22A86"/>
    <w:rsid w:val="00C22D03"/>
    <w:rsid w:val="00C23F97"/>
    <w:rsid w:val="00C320FC"/>
    <w:rsid w:val="00C5707C"/>
    <w:rsid w:val="00C5790E"/>
    <w:rsid w:val="00C65D2D"/>
    <w:rsid w:val="00C65ECD"/>
    <w:rsid w:val="00C66C13"/>
    <w:rsid w:val="00C75BCC"/>
    <w:rsid w:val="00C7635A"/>
    <w:rsid w:val="00CA1D54"/>
    <w:rsid w:val="00CA62CC"/>
    <w:rsid w:val="00CB0F70"/>
    <w:rsid w:val="00CB13F7"/>
    <w:rsid w:val="00CB2C81"/>
    <w:rsid w:val="00CC5F0E"/>
    <w:rsid w:val="00CC5F25"/>
    <w:rsid w:val="00CC7820"/>
    <w:rsid w:val="00CE1D56"/>
    <w:rsid w:val="00CE64AB"/>
    <w:rsid w:val="00CF1975"/>
    <w:rsid w:val="00CF4481"/>
    <w:rsid w:val="00CF6477"/>
    <w:rsid w:val="00D03BE4"/>
    <w:rsid w:val="00D118D2"/>
    <w:rsid w:val="00D14E0D"/>
    <w:rsid w:val="00D20B76"/>
    <w:rsid w:val="00D25273"/>
    <w:rsid w:val="00D263AD"/>
    <w:rsid w:val="00D26E6A"/>
    <w:rsid w:val="00D26F04"/>
    <w:rsid w:val="00D308BA"/>
    <w:rsid w:val="00D316B3"/>
    <w:rsid w:val="00D3456B"/>
    <w:rsid w:val="00D55B1E"/>
    <w:rsid w:val="00D7445D"/>
    <w:rsid w:val="00D9675F"/>
    <w:rsid w:val="00DA3CB8"/>
    <w:rsid w:val="00DA6FC9"/>
    <w:rsid w:val="00DB0A34"/>
    <w:rsid w:val="00DB2976"/>
    <w:rsid w:val="00DB3224"/>
    <w:rsid w:val="00DC708F"/>
    <w:rsid w:val="00DD2156"/>
    <w:rsid w:val="00DD6890"/>
    <w:rsid w:val="00DE2508"/>
    <w:rsid w:val="00DE5286"/>
    <w:rsid w:val="00DF5E80"/>
    <w:rsid w:val="00DF733B"/>
    <w:rsid w:val="00E02F9E"/>
    <w:rsid w:val="00E06CD1"/>
    <w:rsid w:val="00E37E3E"/>
    <w:rsid w:val="00E4395D"/>
    <w:rsid w:val="00E43C9C"/>
    <w:rsid w:val="00E50B6A"/>
    <w:rsid w:val="00E5519B"/>
    <w:rsid w:val="00E56D68"/>
    <w:rsid w:val="00E647CD"/>
    <w:rsid w:val="00E656B6"/>
    <w:rsid w:val="00E71E8A"/>
    <w:rsid w:val="00E76CDF"/>
    <w:rsid w:val="00E778AC"/>
    <w:rsid w:val="00E877AD"/>
    <w:rsid w:val="00E901A8"/>
    <w:rsid w:val="00E912E9"/>
    <w:rsid w:val="00E93341"/>
    <w:rsid w:val="00EA016D"/>
    <w:rsid w:val="00EA1F3A"/>
    <w:rsid w:val="00EA74F1"/>
    <w:rsid w:val="00ED16BE"/>
    <w:rsid w:val="00ED7CDA"/>
    <w:rsid w:val="00EE2799"/>
    <w:rsid w:val="00EE2FEC"/>
    <w:rsid w:val="00EE5198"/>
    <w:rsid w:val="00EE5352"/>
    <w:rsid w:val="00EF16C9"/>
    <w:rsid w:val="00EF7C94"/>
    <w:rsid w:val="00F0659C"/>
    <w:rsid w:val="00F15B0E"/>
    <w:rsid w:val="00F15CF6"/>
    <w:rsid w:val="00F173EA"/>
    <w:rsid w:val="00F24C83"/>
    <w:rsid w:val="00F25770"/>
    <w:rsid w:val="00F27197"/>
    <w:rsid w:val="00F3115A"/>
    <w:rsid w:val="00F37F9D"/>
    <w:rsid w:val="00F426C9"/>
    <w:rsid w:val="00F53D1B"/>
    <w:rsid w:val="00F60DD5"/>
    <w:rsid w:val="00F64518"/>
    <w:rsid w:val="00F654F9"/>
    <w:rsid w:val="00F74AAF"/>
    <w:rsid w:val="00F82A1A"/>
    <w:rsid w:val="00F84164"/>
    <w:rsid w:val="00F92793"/>
    <w:rsid w:val="00FA216A"/>
    <w:rsid w:val="00FA294A"/>
    <w:rsid w:val="00FA6D2F"/>
    <w:rsid w:val="00FC4B4D"/>
    <w:rsid w:val="00FD5393"/>
    <w:rsid w:val="00FE21EF"/>
    <w:rsid w:val="00FE2C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46C"/>
    <w:pPr>
      <w:spacing w:line="360" w:lineRule="auto"/>
      <w:jc w:val="both"/>
    </w:pPr>
    <w:rPr>
      <w:rFonts w:ascii="Times New Roman" w:hAnsi="Times New Roman"/>
      <w:sz w:val="28"/>
      <w:szCs w:val="24"/>
    </w:rPr>
  </w:style>
  <w:style w:type="paragraph" w:styleId="1">
    <w:name w:val="heading 1"/>
    <w:aliases w:val="Заголовок для официальных документов"/>
    <w:basedOn w:val="a"/>
    <w:next w:val="a"/>
    <w:link w:val="10"/>
    <w:uiPriority w:val="9"/>
    <w:qFormat/>
    <w:rsid w:val="00335CD9"/>
    <w:pPr>
      <w:keepNext/>
      <w:pageBreakBefore/>
      <w:spacing w:before="240" w:after="60"/>
      <w:ind w:firstLine="709"/>
      <w:outlineLvl w:val="0"/>
    </w:pPr>
    <w:rPr>
      <w:b/>
      <w:bCs/>
      <w:caps/>
      <w:kern w:val="32"/>
      <w:szCs w:val="32"/>
      <w:lang w:eastAsia="en-US"/>
    </w:rPr>
  </w:style>
  <w:style w:type="paragraph" w:styleId="2">
    <w:name w:val="heading 2"/>
    <w:basedOn w:val="a"/>
    <w:next w:val="a"/>
    <w:link w:val="20"/>
    <w:uiPriority w:val="9"/>
    <w:qFormat/>
    <w:rsid w:val="005A14D2"/>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для официальных документов Знак"/>
    <w:link w:val="1"/>
    <w:uiPriority w:val="9"/>
    <w:rsid w:val="00335CD9"/>
    <w:rPr>
      <w:rFonts w:ascii="Times New Roman" w:eastAsia="Times New Roman" w:hAnsi="Times New Roman"/>
      <w:b/>
      <w:bCs/>
      <w:caps/>
      <w:kern w:val="32"/>
      <w:sz w:val="28"/>
      <w:szCs w:val="32"/>
      <w:lang w:eastAsia="en-US"/>
    </w:rPr>
  </w:style>
  <w:style w:type="paragraph" w:styleId="a3">
    <w:name w:val="Normal (Web)"/>
    <w:basedOn w:val="a"/>
    <w:link w:val="a4"/>
    <w:uiPriority w:val="99"/>
    <w:unhideWhenUsed/>
    <w:rsid w:val="00092DD5"/>
    <w:pPr>
      <w:spacing w:before="100" w:beforeAutospacing="1" w:after="100" w:afterAutospacing="1" w:line="240" w:lineRule="auto"/>
      <w:jc w:val="left"/>
    </w:pPr>
    <w:rPr>
      <w:sz w:val="24"/>
    </w:rPr>
  </w:style>
  <w:style w:type="character" w:styleId="a5">
    <w:name w:val="Strong"/>
    <w:uiPriority w:val="22"/>
    <w:qFormat/>
    <w:rsid w:val="00092DD5"/>
    <w:rPr>
      <w:b/>
      <w:bCs/>
    </w:rPr>
  </w:style>
  <w:style w:type="character" w:customStyle="1" w:styleId="apple-converted-space">
    <w:name w:val="apple-converted-space"/>
    <w:basedOn w:val="a0"/>
    <w:rsid w:val="00092DD5"/>
  </w:style>
  <w:style w:type="character" w:styleId="a6">
    <w:name w:val="Placeholder Text"/>
    <w:uiPriority w:val="99"/>
    <w:semiHidden/>
    <w:rsid w:val="007E6832"/>
    <w:rPr>
      <w:color w:val="808080"/>
    </w:rPr>
  </w:style>
  <w:style w:type="paragraph" w:styleId="a7">
    <w:name w:val="Balloon Text"/>
    <w:basedOn w:val="a"/>
    <w:link w:val="a8"/>
    <w:uiPriority w:val="99"/>
    <w:semiHidden/>
    <w:unhideWhenUsed/>
    <w:rsid w:val="007E6832"/>
    <w:pPr>
      <w:spacing w:line="240" w:lineRule="auto"/>
    </w:pPr>
    <w:rPr>
      <w:rFonts w:ascii="Tahoma" w:hAnsi="Tahoma"/>
      <w:sz w:val="16"/>
      <w:szCs w:val="16"/>
    </w:rPr>
  </w:style>
  <w:style w:type="character" w:customStyle="1" w:styleId="a8">
    <w:name w:val="Текст выноски Знак"/>
    <w:link w:val="a7"/>
    <w:uiPriority w:val="99"/>
    <w:semiHidden/>
    <w:rsid w:val="007E6832"/>
    <w:rPr>
      <w:rFonts w:ascii="Tahoma" w:hAnsi="Tahoma" w:cs="Tahoma"/>
      <w:sz w:val="16"/>
      <w:szCs w:val="16"/>
      <w:lang w:eastAsia="ru-RU"/>
    </w:rPr>
  </w:style>
  <w:style w:type="table" w:styleId="a9">
    <w:name w:val="Table Grid"/>
    <w:basedOn w:val="a1"/>
    <w:uiPriority w:val="59"/>
    <w:rsid w:val="004406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ИВД: Заголовок статьи"/>
    <w:basedOn w:val="1"/>
    <w:next w:val="ab"/>
    <w:link w:val="ac"/>
    <w:qFormat/>
    <w:rsid w:val="005110FF"/>
    <w:pPr>
      <w:shd w:val="clear" w:color="auto" w:fill="FFFFFF"/>
      <w:spacing w:before="0" w:after="0"/>
      <w:ind w:firstLine="0"/>
      <w:jc w:val="center"/>
    </w:pPr>
    <w:rPr>
      <w:caps w:val="0"/>
      <w:color w:val="000000"/>
      <w:kern w:val="24"/>
    </w:rPr>
  </w:style>
  <w:style w:type="paragraph" w:customStyle="1" w:styleId="ab">
    <w:name w:val="ИВД: Текст статьи"/>
    <w:basedOn w:val="a3"/>
    <w:link w:val="ad"/>
    <w:qFormat/>
    <w:rsid w:val="003D544B"/>
    <w:pPr>
      <w:shd w:val="clear" w:color="auto" w:fill="FFFFFF"/>
      <w:spacing w:before="0" w:beforeAutospacing="0" w:after="0" w:afterAutospacing="0" w:line="360" w:lineRule="auto"/>
      <w:ind w:firstLine="709"/>
      <w:jc w:val="both"/>
    </w:pPr>
    <w:rPr>
      <w:color w:val="000000"/>
      <w:sz w:val="28"/>
    </w:rPr>
  </w:style>
  <w:style w:type="character" w:customStyle="1" w:styleId="ac">
    <w:name w:val="ИВД: Заголовок статьи Знак"/>
    <w:link w:val="aa"/>
    <w:rsid w:val="005110FF"/>
    <w:rPr>
      <w:rFonts w:ascii="Times New Roman" w:eastAsia="Times New Roman" w:hAnsi="Times New Roman"/>
      <w:b/>
      <w:bCs/>
      <w:caps w:val="0"/>
      <w:color w:val="000000"/>
      <w:kern w:val="24"/>
      <w:sz w:val="28"/>
      <w:szCs w:val="32"/>
      <w:shd w:val="clear" w:color="auto" w:fill="FFFFFF"/>
      <w:lang w:eastAsia="en-US"/>
    </w:rPr>
  </w:style>
  <w:style w:type="paragraph" w:customStyle="1" w:styleId="ae">
    <w:name w:val="ИВД: Подзаголовок"/>
    <w:basedOn w:val="2"/>
    <w:next w:val="ab"/>
    <w:link w:val="af"/>
    <w:qFormat/>
    <w:rsid w:val="005110FF"/>
    <w:pPr>
      <w:shd w:val="clear" w:color="auto" w:fill="FFFFFF"/>
      <w:spacing w:after="0"/>
      <w:jc w:val="center"/>
    </w:pPr>
    <w:rPr>
      <w:rFonts w:ascii="Times New Roman" w:hAnsi="Times New Roman"/>
      <w:i w:val="0"/>
      <w:color w:val="000000"/>
    </w:rPr>
  </w:style>
  <w:style w:type="character" w:customStyle="1" w:styleId="a4">
    <w:name w:val="Обычный (веб) Знак"/>
    <w:link w:val="a3"/>
    <w:uiPriority w:val="99"/>
    <w:rsid w:val="00404E8E"/>
    <w:rPr>
      <w:rFonts w:ascii="Times New Roman" w:hAnsi="Times New Roman"/>
      <w:sz w:val="24"/>
      <w:szCs w:val="24"/>
    </w:rPr>
  </w:style>
  <w:style w:type="character" w:customStyle="1" w:styleId="ad">
    <w:name w:val="ИВД: Текст статьи Знак"/>
    <w:link w:val="ab"/>
    <w:rsid w:val="00404E8E"/>
    <w:rPr>
      <w:rFonts w:ascii="Times New Roman" w:hAnsi="Times New Roman"/>
      <w:sz w:val="24"/>
      <w:szCs w:val="24"/>
    </w:rPr>
  </w:style>
  <w:style w:type="paragraph" w:styleId="af0">
    <w:name w:val="caption"/>
    <w:basedOn w:val="a"/>
    <w:next w:val="a"/>
    <w:link w:val="af1"/>
    <w:uiPriority w:val="35"/>
    <w:qFormat/>
    <w:rsid w:val="00FA294A"/>
    <w:rPr>
      <w:b/>
      <w:bCs/>
      <w:sz w:val="20"/>
      <w:szCs w:val="20"/>
    </w:rPr>
  </w:style>
  <w:style w:type="character" w:customStyle="1" w:styleId="20">
    <w:name w:val="Заголовок 2 Знак"/>
    <w:link w:val="2"/>
    <w:uiPriority w:val="9"/>
    <w:semiHidden/>
    <w:rsid w:val="005A14D2"/>
    <w:rPr>
      <w:rFonts w:ascii="Cambria" w:eastAsia="Times New Roman" w:hAnsi="Cambria" w:cs="Times New Roman"/>
      <w:b/>
      <w:bCs/>
      <w:i/>
      <w:iCs/>
      <w:sz w:val="28"/>
      <w:szCs w:val="28"/>
    </w:rPr>
  </w:style>
  <w:style w:type="character" w:customStyle="1" w:styleId="af">
    <w:name w:val="ИВД: Подзаголовок Знак"/>
    <w:link w:val="ae"/>
    <w:rsid w:val="005110FF"/>
    <w:rPr>
      <w:rFonts w:ascii="Times New Roman" w:eastAsia="Times New Roman" w:hAnsi="Times New Roman" w:cs="Times New Roman"/>
      <w:b/>
      <w:bCs/>
      <w:i w:val="0"/>
      <w:iCs/>
      <w:color w:val="000000"/>
      <w:sz w:val="28"/>
      <w:szCs w:val="28"/>
      <w:shd w:val="clear" w:color="auto" w:fill="FFFFFF"/>
    </w:rPr>
  </w:style>
  <w:style w:type="paragraph" w:customStyle="1" w:styleId="af2">
    <w:name w:val="ИВД: Название объекта"/>
    <w:basedOn w:val="af0"/>
    <w:next w:val="ab"/>
    <w:link w:val="af3"/>
    <w:qFormat/>
    <w:rsid w:val="005110FF"/>
    <w:pPr>
      <w:jc w:val="center"/>
    </w:pPr>
    <w:rPr>
      <w:b w:val="0"/>
      <w:sz w:val="28"/>
    </w:rPr>
  </w:style>
  <w:style w:type="character" w:styleId="af4">
    <w:name w:val="Hyperlink"/>
    <w:uiPriority w:val="99"/>
    <w:unhideWhenUsed/>
    <w:rsid w:val="00F74AAF"/>
    <w:rPr>
      <w:color w:val="0000FF"/>
      <w:u w:val="single"/>
    </w:rPr>
  </w:style>
  <w:style w:type="character" w:customStyle="1" w:styleId="af1">
    <w:name w:val="Название объекта Знак"/>
    <w:link w:val="af0"/>
    <w:uiPriority w:val="35"/>
    <w:rsid w:val="00FA294A"/>
    <w:rPr>
      <w:rFonts w:ascii="Times New Roman" w:hAnsi="Times New Roman"/>
      <w:b/>
      <w:bCs/>
    </w:rPr>
  </w:style>
  <w:style w:type="character" w:customStyle="1" w:styleId="af3">
    <w:name w:val="ИВД: Название объекта Знак"/>
    <w:link w:val="af2"/>
    <w:rsid w:val="005110FF"/>
    <w:rPr>
      <w:rFonts w:ascii="Times New Roman" w:hAnsi="Times New Roman"/>
      <w:b w:val="0"/>
      <w:bCs/>
      <w:sz w:val="28"/>
    </w:rPr>
  </w:style>
  <w:style w:type="paragraph" w:styleId="af5">
    <w:name w:val="header"/>
    <w:basedOn w:val="a"/>
    <w:link w:val="af6"/>
    <w:uiPriority w:val="99"/>
    <w:unhideWhenUsed/>
    <w:rsid w:val="006768CD"/>
    <w:pPr>
      <w:tabs>
        <w:tab w:val="center" w:pos="4677"/>
        <w:tab w:val="right" w:pos="9355"/>
      </w:tabs>
    </w:pPr>
  </w:style>
  <w:style w:type="character" w:customStyle="1" w:styleId="af6">
    <w:name w:val="Верхний колонтитул Знак"/>
    <w:link w:val="af5"/>
    <w:uiPriority w:val="99"/>
    <w:rsid w:val="006768CD"/>
    <w:rPr>
      <w:rFonts w:ascii="Times New Roman" w:hAnsi="Times New Roman"/>
      <w:sz w:val="28"/>
      <w:szCs w:val="24"/>
    </w:rPr>
  </w:style>
  <w:style w:type="paragraph" w:styleId="af7">
    <w:name w:val="footer"/>
    <w:basedOn w:val="a"/>
    <w:link w:val="af8"/>
    <w:uiPriority w:val="99"/>
    <w:unhideWhenUsed/>
    <w:rsid w:val="006768CD"/>
    <w:pPr>
      <w:tabs>
        <w:tab w:val="center" w:pos="4677"/>
        <w:tab w:val="right" w:pos="9355"/>
      </w:tabs>
    </w:pPr>
  </w:style>
  <w:style w:type="character" w:customStyle="1" w:styleId="af8">
    <w:name w:val="Нижний колонтитул Знак"/>
    <w:link w:val="af7"/>
    <w:uiPriority w:val="99"/>
    <w:rsid w:val="006768CD"/>
    <w:rPr>
      <w:rFonts w:ascii="Times New Roman" w:hAnsi="Times New Roman"/>
      <w:sz w:val="28"/>
      <w:szCs w:val="24"/>
    </w:rPr>
  </w:style>
  <w:style w:type="paragraph" w:styleId="af9">
    <w:name w:val="List Paragraph"/>
    <w:basedOn w:val="a"/>
    <w:uiPriority w:val="34"/>
    <w:qFormat/>
    <w:rsid w:val="00FE2CE5"/>
    <w:pPr>
      <w:spacing w:after="200" w:line="276" w:lineRule="auto"/>
      <w:ind w:left="720"/>
      <w:contextualSpacing/>
      <w:jc w:val="left"/>
    </w:pPr>
    <w:rPr>
      <w:rFonts w:ascii="Calibri" w:eastAsia="Calibri" w:hAnsi="Calibri"/>
      <w:sz w:val="22"/>
      <w:szCs w:val="22"/>
      <w:lang w:eastAsia="en-US"/>
    </w:rPr>
  </w:style>
  <w:style w:type="paragraph" w:customStyle="1" w:styleId="11">
    <w:name w:val="Обычный1"/>
    <w:qFormat/>
    <w:rsid w:val="00FE2CE5"/>
    <w:pPr>
      <w:widowControl w:val="0"/>
    </w:pPr>
    <w:rPr>
      <w:rFonts w:ascii="Times New Roman" w:hAnsi="Times New Roman"/>
      <w:snapToGrid w:val="0"/>
    </w:rPr>
  </w:style>
  <w:style w:type="character" w:customStyle="1" w:styleId="4">
    <w:name w:val="Основной текст (4)_"/>
    <w:link w:val="40"/>
    <w:rsid w:val="00FE2CE5"/>
    <w:rPr>
      <w:rFonts w:ascii="Times New Roman" w:hAnsi="Times New Roman"/>
      <w:spacing w:val="5"/>
      <w:sz w:val="15"/>
      <w:szCs w:val="15"/>
      <w:shd w:val="clear" w:color="auto" w:fill="FFFFFF"/>
    </w:rPr>
  </w:style>
  <w:style w:type="character" w:customStyle="1" w:styleId="40pt">
    <w:name w:val="Основной текст (4) + Интервал 0 pt"/>
    <w:rsid w:val="00FE2CE5"/>
    <w:rPr>
      <w:rFonts w:ascii="Times New Roman" w:eastAsia="Times New Roman" w:hAnsi="Times New Roman" w:cs="Times New Roman"/>
      <w:b w:val="0"/>
      <w:bCs w:val="0"/>
      <w:i w:val="0"/>
      <w:iCs w:val="0"/>
      <w:smallCaps w:val="0"/>
      <w:strike w:val="0"/>
      <w:color w:val="000000"/>
      <w:spacing w:val="4"/>
      <w:w w:val="100"/>
      <w:position w:val="0"/>
      <w:sz w:val="15"/>
      <w:szCs w:val="15"/>
      <w:u w:val="none"/>
      <w:lang w:val="en-US" w:eastAsia="en-US" w:bidi="en-US"/>
    </w:rPr>
  </w:style>
  <w:style w:type="character" w:customStyle="1" w:styleId="40pt0">
    <w:name w:val="Основной текст (4) + Полужирный;Интервал 0 pt"/>
    <w:rsid w:val="00FE2CE5"/>
    <w:rPr>
      <w:rFonts w:ascii="Times New Roman" w:eastAsia="Times New Roman" w:hAnsi="Times New Roman" w:cs="Times New Roman"/>
      <w:b/>
      <w:bCs/>
      <w:i w:val="0"/>
      <w:iCs w:val="0"/>
      <w:smallCaps w:val="0"/>
      <w:strike w:val="0"/>
      <w:color w:val="000000"/>
      <w:spacing w:val="1"/>
      <w:w w:val="100"/>
      <w:position w:val="0"/>
      <w:sz w:val="15"/>
      <w:szCs w:val="15"/>
      <w:u w:val="none"/>
      <w:lang w:val="en-US" w:eastAsia="en-US" w:bidi="en-US"/>
    </w:rPr>
  </w:style>
  <w:style w:type="paragraph" w:customStyle="1" w:styleId="40">
    <w:name w:val="Основной текст (4)"/>
    <w:basedOn w:val="a"/>
    <w:link w:val="4"/>
    <w:rsid w:val="00FE2CE5"/>
    <w:pPr>
      <w:widowControl w:val="0"/>
      <w:shd w:val="clear" w:color="auto" w:fill="FFFFFF"/>
      <w:spacing w:line="192" w:lineRule="exact"/>
      <w:ind w:firstLine="160"/>
    </w:pPr>
    <w:rPr>
      <w:spacing w:val="5"/>
      <w:sz w:val="15"/>
      <w:szCs w:val="15"/>
    </w:rPr>
  </w:style>
  <w:style w:type="paragraph" w:customStyle="1" w:styleId="12">
    <w:name w:val="Основной текст1"/>
    <w:basedOn w:val="a"/>
    <w:rsid w:val="004D0C3A"/>
    <w:pPr>
      <w:widowControl w:val="0"/>
      <w:spacing w:line="240" w:lineRule="auto"/>
    </w:pPr>
    <w:rPr>
      <w:snapToGrid w:val="0"/>
      <w:szCs w:val="20"/>
    </w:rPr>
  </w:style>
  <w:style w:type="paragraph" w:customStyle="1" w:styleId="21">
    <w:name w:val="Обычный2"/>
    <w:rsid w:val="00E02F9E"/>
    <w:pPr>
      <w:widowControl w:val="0"/>
    </w:pPr>
    <w:rPr>
      <w:rFonts w:ascii="Times New Roman" w:hAnsi="Times New Roman"/>
      <w:snapToGrid w:val="0"/>
    </w:rPr>
  </w:style>
  <w:style w:type="character" w:customStyle="1" w:styleId="shorttext">
    <w:name w:val="short_text"/>
    <w:rsid w:val="00AE4367"/>
  </w:style>
  <w:style w:type="character" w:customStyle="1" w:styleId="alt-edited">
    <w:name w:val="alt-edited"/>
    <w:rsid w:val="00AE4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5706882">
      <w:bodyDiv w:val="1"/>
      <w:marLeft w:val="0"/>
      <w:marRight w:val="0"/>
      <w:marTop w:val="0"/>
      <w:marBottom w:val="0"/>
      <w:divBdr>
        <w:top w:val="none" w:sz="0" w:space="0" w:color="auto"/>
        <w:left w:val="none" w:sz="0" w:space="0" w:color="auto"/>
        <w:bottom w:val="none" w:sz="0" w:space="0" w:color="auto"/>
        <w:right w:val="none" w:sz="0" w:space="0" w:color="auto"/>
      </w:divBdr>
    </w:div>
    <w:div w:id="507329930">
      <w:bodyDiv w:val="1"/>
      <w:marLeft w:val="0"/>
      <w:marRight w:val="0"/>
      <w:marTop w:val="0"/>
      <w:marBottom w:val="0"/>
      <w:divBdr>
        <w:top w:val="none" w:sz="0" w:space="0" w:color="auto"/>
        <w:left w:val="none" w:sz="0" w:space="0" w:color="auto"/>
        <w:bottom w:val="none" w:sz="0" w:space="0" w:color="auto"/>
        <w:right w:val="none" w:sz="0" w:space="0" w:color="auto"/>
      </w:divBdr>
    </w:div>
    <w:div w:id="890187122">
      <w:bodyDiv w:val="1"/>
      <w:marLeft w:val="0"/>
      <w:marRight w:val="0"/>
      <w:marTop w:val="0"/>
      <w:marBottom w:val="0"/>
      <w:divBdr>
        <w:top w:val="none" w:sz="0" w:space="0" w:color="auto"/>
        <w:left w:val="none" w:sz="0" w:space="0" w:color="auto"/>
        <w:bottom w:val="none" w:sz="0" w:space="0" w:color="auto"/>
        <w:right w:val="none" w:sz="0" w:space="0" w:color="auto"/>
      </w:divBdr>
    </w:div>
    <w:div w:id="212049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6.wmf"/><Relationship Id="rId39" Type="http://schemas.openxmlformats.org/officeDocument/2006/relationships/oleObject" Target="embeddings/oleObject9.bin"/><Relationship Id="rId21" Type="http://schemas.openxmlformats.org/officeDocument/2006/relationships/oleObject" Target="embeddings/oleObject1.bin"/><Relationship Id="rId34" Type="http://schemas.openxmlformats.org/officeDocument/2006/relationships/image" Target="media/image21.wmf"/><Relationship Id="rId42" Type="http://schemas.openxmlformats.org/officeDocument/2006/relationships/image" Target="media/image25.wmf"/><Relationship Id="rId47" Type="http://schemas.openxmlformats.org/officeDocument/2006/relationships/image" Target="media/image29.png"/><Relationship Id="rId50" Type="http://schemas.openxmlformats.org/officeDocument/2006/relationships/image" Target="media/image32.png"/><Relationship Id="rId55" Type="http://schemas.openxmlformats.org/officeDocument/2006/relationships/image" Target="media/image37.pn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wmf"/><Relationship Id="rId29" Type="http://schemas.openxmlformats.org/officeDocument/2006/relationships/image" Target="media/image18.png"/><Relationship Id="rId41" Type="http://schemas.openxmlformats.org/officeDocument/2006/relationships/oleObject" Target="embeddings/oleObject10.bin"/><Relationship Id="rId54" Type="http://schemas.openxmlformats.org/officeDocument/2006/relationships/image" Target="media/image36.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wmf"/><Relationship Id="rId32" Type="http://schemas.openxmlformats.org/officeDocument/2006/relationships/image" Target="media/image20.wmf"/><Relationship Id="rId37" Type="http://schemas.openxmlformats.org/officeDocument/2006/relationships/oleObject" Target="embeddings/oleObject8.bin"/><Relationship Id="rId40" Type="http://schemas.openxmlformats.org/officeDocument/2006/relationships/image" Target="media/image24.wmf"/><Relationship Id="rId45" Type="http://schemas.openxmlformats.org/officeDocument/2006/relationships/image" Target="media/image27.png"/><Relationship Id="rId53" Type="http://schemas.openxmlformats.org/officeDocument/2006/relationships/image" Target="media/image35.png"/><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oleObject" Target="embeddings/oleObject2.bin"/><Relationship Id="rId28" Type="http://schemas.openxmlformats.org/officeDocument/2006/relationships/image" Target="media/image17.png"/><Relationship Id="rId36" Type="http://schemas.openxmlformats.org/officeDocument/2006/relationships/image" Target="media/image22.wmf"/><Relationship Id="rId49" Type="http://schemas.openxmlformats.org/officeDocument/2006/relationships/image" Target="media/image31.png"/><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oleObject" Target="embeddings/oleObject5.bin"/><Relationship Id="rId44" Type="http://schemas.openxmlformats.org/officeDocument/2006/relationships/image" Target="media/image26.png"/><Relationship Id="rId52" Type="http://schemas.openxmlformats.org/officeDocument/2006/relationships/image" Target="media/image34.png"/><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wmf"/><Relationship Id="rId27" Type="http://schemas.openxmlformats.org/officeDocument/2006/relationships/oleObject" Target="embeddings/oleObject4.bin"/><Relationship Id="rId30" Type="http://schemas.openxmlformats.org/officeDocument/2006/relationships/image" Target="media/image19.wmf"/><Relationship Id="rId35" Type="http://schemas.openxmlformats.org/officeDocument/2006/relationships/oleObject" Target="embeddings/oleObject7.bin"/><Relationship Id="rId43" Type="http://schemas.openxmlformats.org/officeDocument/2006/relationships/oleObject" Target="embeddings/oleObject11.bin"/><Relationship Id="rId48" Type="http://schemas.openxmlformats.org/officeDocument/2006/relationships/image" Target="media/image30.png"/><Relationship Id="rId56" Type="http://schemas.openxmlformats.org/officeDocument/2006/relationships/header" Target="header1.xml"/><Relationship Id="rId64" Type="http://schemas.microsoft.com/office/2007/relationships/stylesWithEffects" Target="stylesWithEffects.xml"/><Relationship Id="rId8" Type="http://schemas.openxmlformats.org/officeDocument/2006/relationships/image" Target="media/image1.png"/><Relationship Id="rId51" Type="http://schemas.openxmlformats.org/officeDocument/2006/relationships/image" Target="media/image33.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oleObject" Target="embeddings/oleObject3.bin"/><Relationship Id="rId33" Type="http://schemas.openxmlformats.org/officeDocument/2006/relationships/oleObject" Target="embeddings/oleObject6.bin"/><Relationship Id="rId38" Type="http://schemas.openxmlformats.org/officeDocument/2006/relationships/image" Target="media/image23.wmf"/><Relationship Id="rId46" Type="http://schemas.openxmlformats.org/officeDocument/2006/relationships/image" Target="media/image28.png"/><Relationship Id="rId5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F4E4B-546F-40CF-9989-06B20A68C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14</Pages>
  <Words>2680</Words>
  <Characters>15281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Шаблон оформления статьи для публикации в электронном научно-образовательном и прикладном журнале «Инженерный вестник Дона»</vt:lpstr>
    </vt:vector>
  </TitlesOfParts>
  <Company>Microsoft</Company>
  <LinksUpToDate>false</LinksUpToDate>
  <CharactersWithSpaces>17926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оформления статьи для публикации в электронном научно-образовательном и прикладном журнале «Инженерный вестник Дона»</dc:title>
  <dc:creator>Инженерный вестник Дона</dc:creator>
  <cp:lastModifiedBy>2</cp:lastModifiedBy>
  <cp:revision>20</cp:revision>
  <cp:lastPrinted>2014-12-31T11:32:00Z</cp:lastPrinted>
  <dcterms:created xsi:type="dcterms:W3CDTF">2016-05-31T04:36:00Z</dcterms:created>
  <dcterms:modified xsi:type="dcterms:W3CDTF">2016-06-09T12:01:00Z</dcterms:modified>
</cp:coreProperties>
</file>